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65F1C" w:rsidP="00765F1C" w14:paraId="4B57B82D" w14:textId="07D101A1">
      <w:pPr>
        <w:rPr>
          <w:rFonts w:cs="Arial"/>
          <w:b/>
          <w:bCs/>
          <w:color w:val="0000FF"/>
          <w:sz w:val="28"/>
        </w:rPr>
      </w:pPr>
      <w:r>
        <w:rPr>
          <w:rFonts w:cs="Arial"/>
          <w:b/>
          <w:bCs/>
          <w:color w:val="0000FF"/>
          <w:sz w:val="28"/>
        </w:rPr>
        <w:t xml:space="preserve">              </w:t>
      </w:r>
      <w:r w:rsidR="009D2B5F">
        <w:rPr>
          <w:rFonts w:cs="Arial"/>
          <w:b/>
          <w:bCs/>
          <w:color w:val="0000FF"/>
          <w:sz w:val="28"/>
        </w:rPr>
        <w:t xml:space="preserve">  </w:t>
      </w:r>
      <w:r w:rsidRPr="00750C3D" w:rsidR="00CC1AAA">
        <w:rPr>
          <w:rFonts w:cs="Arial"/>
          <w:b/>
          <w:bCs/>
          <w:color w:val="0000FF"/>
          <w:sz w:val="28"/>
        </w:rPr>
        <w:t>UK Medicines Information</w:t>
      </w:r>
      <w:r>
        <w:rPr>
          <w:rFonts w:cs="Arial"/>
          <w:b/>
          <w:bCs/>
          <w:color w:val="0000FF"/>
          <w:sz w:val="28"/>
        </w:rPr>
        <w:t xml:space="preserve"> Conference</w:t>
      </w:r>
    </w:p>
    <w:p w:rsidR="00CC1AAA" w:rsidRPr="00750C3D" w:rsidP="00007697" w14:paraId="22F68525" w14:textId="767782BB">
      <w:pPr>
        <w:jc w:val="center"/>
        <w:rPr>
          <w:rFonts w:cs="Arial"/>
          <w:b/>
          <w:bCs/>
          <w:color w:val="666699"/>
          <w:sz w:val="28"/>
        </w:rPr>
      </w:pPr>
      <w:r>
        <w:rPr>
          <w:rFonts w:cs="Arial"/>
          <w:b/>
          <w:bCs/>
          <w:color w:val="0000FF"/>
          <w:sz w:val="28"/>
        </w:rPr>
        <w:t>23</w:t>
      </w:r>
      <w:r w:rsidRPr="00007697">
        <w:rPr>
          <w:rFonts w:cs="Arial"/>
          <w:b/>
          <w:bCs/>
          <w:color w:val="0000FF"/>
          <w:sz w:val="28"/>
          <w:vertAlign w:val="superscript"/>
        </w:rPr>
        <w:t>rd</w:t>
      </w:r>
      <w:r>
        <w:rPr>
          <w:rFonts w:cs="Arial"/>
          <w:b/>
          <w:bCs/>
          <w:color w:val="0000FF"/>
          <w:sz w:val="28"/>
        </w:rPr>
        <w:t xml:space="preserve"> – 24</w:t>
      </w:r>
      <w:r w:rsidRPr="00007697">
        <w:rPr>
          <w:rFonts w:cs="Arial"/>
          <w:b/>
          <w:bCs/>
          <w:color w:val="0000FF"/>
          <w:sz w:val="28"/>
          <w:vertAlign w:val="superscript"/>
        </w:rPr>
        <w:t>th</w:t>
      </w:r>
      <w:r>
        <w:rPr>
          <w:rFonts w:cs="Arial"/>
          <w:b/>
          <w:bCs/>
          <w:color w:val="0000FF"/>
          <w:sz w:val="28"/>
        </w:rPr>
        <w:t xml:space="preserve"> January 2025</w:t>
      </w:r>
    </w:p>
    <w:p w:rsidR="00CC1AAA" w:rsidRPr="00750C3D" w14:paraId="565949CF" w14:textId="4051F7D2">
      <w:pPr>
        <w:pStyle w:val="Heading7"/>
        <w:rPr>
          <w:i w:val="0"/>
          <w:iCs w:val="0"/>
          <w:color w:val="000000"/>
          <w:sz w:val="28"/>
        </w:rPr>
      </w:pPr>
      <w:r w:rsidRPr="00750C3D">
        <w:rPr>
          <w:i w:val="0"/>
          <w:iCs w:val="0"/>
          <w:color w:val="000000"/>
          <w:sz w:val="28"/>
        </w:rPr>
        <w:t xml:space="preserve">Abstract </w:t>
      </w:r>
      <w:r w:rsidRPr="00750C3D" w:rsidR="005E3738">
        <w:rPr>
          <w:i w:val="0"/>
          <w:iCs w:val="0"/>
          <w:color w:val="000000"/>
          <w:sz w:val="28"/>
        </w:rPr>
        <w:t>Submission F</w:t>
      </w:r>
      <w:r w:rsidRPr="00750C3D">
        <w:rPr>
          <w:i w:val="0"/>
          <w:iCs w:val="0"/>
          <w:color w:val="000000"/>
          <w:sz w:val="28"/>
        </w:rPr>
        <w:t>orm</w:t>
      </w:r>
    </w:p>
    <w:p w:rsidR="00CC1AAA" w:rsidP="00EB61D5" w14:paraId="3A715DF8" w14:textId="10752CC4">
      <w:pPr>
        <w:jc w:val="center"/>
        <w:rPr>
          <w:rFonts w:cs="Arial"/>
          <w:b/>
          <w:bCs/>
          <w:color w:val="FF0000"/>
          <w:u w:val="single"/>
        </w:rPr>
      </w:pPr>
      <w:r w:rsidRPr="00963EB5">
        <w:rPr>
          <w:rFonts w:cs="Arial"/>
          <w:b/>
          <w:bCs/>
        </w:rPr>
        <w:t>Closing date for submission</w:t>
      </w:r>
      <w:r w:rsidR="002566F6">
        <w:rPr>
          <w:rFonts w:cs="Arial"/>
          <w:b/>
          <w:bCs/>
        </w:rPr>
        <w:t>:</w:t>
      </w:r>
      <w:r w:rsidR="002566F6">
        <w:rPr>
          <w:rFonts w:cs="Arial"/>
          <w:b/>
          <w:bCs/>
          <w:color w:val="FF0000"/>
        </w:rPr>
        <w:t xml:space="preserve">    </w:t>
      </w:r>
      <w:r w:rsidRPr="002566F6" w:rsidR="009D2B5F">
        <w:rPr>
          <w:rFonts w:cs="Arial"/>
          <w:b/>
          <w:bCs/>
          <w:color w:val="FF0000"/>
          <w:u w:val="single"/>
        </w:rPr>
        <w:t>5 pm</w:t>
      </w:r>
      <w:r w:rsidRPr="002566F6" w:rsidR="00A07417">
        <w:rPr>
          <w:rFonts w:cs="Arial"/>
          <w:b/>
          <w:bCs/>
          <w:color w:val="FF0000"/>
          <w:u w:val="single"/>
        </w:rPr>
        <w:t xml:space="preserve"> on </w:t>
      </w:r>
      <w:r w:rsidRPr="002566F6" w:rsidR="00EA3049">
        <w:rPr>
          <w:rFonts w:cs="Arial"/>
          <w:b/>
          <w:bCs/>
          <w:color w:val="FF0000"/>
          <w:u w:val="single"/>
        </w:rPr>
        <w:t xml:space="preserve"> </w:t>
      </w:r>
      <w:r w:rsidR="00243EB7">
        <w:rPr>
          <w:rFonts w:cs="Arial"/>
          <w:b/>
          <w:bCs/>
          <w:color w:val="FF0000"/>
          <w:u w:val="single"/>
        </w:rPr>
        <w:t>Monday 28</w:t>
      </w:r>
      <w:r w:rsidRPr="00007697" w:rsidR="00243EB7">
        <w:rPr>
          <w:rFonts w:cs="Arial"/>
          <w:b/>
          <w:bCs/>
          <w:color w:val="FF0000"/>
          <w:u w:val="single"/>
          <w:vertAlign w:val="superscript"/>
        </w:rPr>
        <w:t>th</w:t>
      </w:r>
      <w:r w:rsidR="00243EB7">
        <w:rPr>
          <w:rFonts w:cs="Arial"/>
          <w:b/>
          <w:bCs/>
          <w:color w:val="FF0000"/>
          <w:u w:val="single"/>
        </w:rPr>
        <w:t xml:space="preserve"> October 2024</w:t>
      </w:r>
    </w:p>
    <w:p w:rsidR="00BE34D1" w:rsidRPr="002566F6" w:rsidP="00EB61D5" w14:paraId="2D5E0D93" w14:textId="77777777">
      <w:pPr>
        <w:jc w:val="center"/>
        <w:rPr>
          <w:rFonts w:cs="Arial"/>
          <w:b/>
          <w:bCs/>
          <w:color w:val="FF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1962"/>
        <w:gridCol w:w="5500"/>
      </w:tblGrid>
      <w:tr w14:paraId="5382DBF9" w14:textId="77777777" w:rsidTr="00BE34D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886" w:type="dxa"/>
            <w:gridSpan w:val="2"/>
            <w:shd w:val="clear" w:color="auto" w:fill="D5DCE4"/>
          </w:tcPr>
          <w:p w:rsidR="00CC1AAA" w:rsidRPr="00750C3D" w14:paraId="60E5F994" w14:textId="77777777">
            <w:pPr>
              <w:pStyle w:val="Header"/>
              <w:tabs>
                <w:tab w:val="clear" w:pos="4153"/>
                <w:tab w:val="clear" w:pos="8306"/>
              </w:tabs>
              <w:spacing w:before="120" w:after="120"/>
              <w:rPr>
                <w:rFonts w:cs="Arial"/>
                <w:b/>
                <w:bCs/>
              </w:rPr>
            </w:pPr>
            <w:r w:rsidRPr="00750C3D">
              <w:rPr>
                <w:rFonts w:cs="Arial"/>
                <w:b/>
                <w:bCs/>
              </w:rPr>
              <w:t>Surname</w:t>
            </w:r>
            <w:r w:rsidRPr="00750C3D" w:rsidR="00EB61D5">
              <w:rPr>
                <w:rFonts w:cs="Arial"/>
                <w:b/>
                <w:bCs/>
              </w:rPr>
              <w:t>:</w:t>
            </w:r>
          </w:p>
        </w:tc>
        <w:tc>
          <w:tcPr>
            <w:tcW w:w="5500" w:type="dxa"/>
          </w:tcPr>
          <w:p w:rsidR="00CC1AAA" w:rsidRPr="00750C3D" w14:paraId="71A49F5E" w14:textId="77777777">
            <w:pPr>
              <w:rPr>
                <w:rFonts w:cs="Arial"/>
              </w:rPr>
            </w:pPr>
          </w:p>
        </w:tc>
      </w:tr>
      <w:tr w14:paraId="5EB3953C" w14:textId="77777777" w:rsidTr="00BE34D1">
        <w:tblPrEx>
          <w:tblW w:w="0" w:type="auto"/>
          <w:tblInd w:w="108" w:type="dxa"/>
          <w:tblLook w:val="0000"/>
        </w:tblPrEx>
        <w:tc>
          <w:tcPr>
            <w:tcW w:w="2886" w:type="dxa"/>
            <w:gridSpan w:val="2"/>
            <w:shd w:val="clear" w:color="auto" w:fill="D5DCE4"/>
          </w:tcPr>
          <w:p w:rsidR="00CC1AAA" w:rsidRPr="00750C3D" w14:paraId="5E3DBEFD" w14:textId="77777777">
            <w:pPr>
              <w:spacing w:before="120" w:after="120"/>
              <w:rPr>
                <w:rFonts w:cs="Arial"/>
                <w:b/>
                <w:bCs/>
              </w:rPr>
            </w:pPr>
            <w:r w:rsidRPr="00750C3D">
              <w:rPr>
                <w:rFonts w:cs="Arial"/>
                <w:b/>
                <w:bCs/>
              </w:rPr>
              <w:t>First N</w:t>
            </w:r>
            <w:r w:rsidRPr="00750C3D">
              <w:rPr>
                <w:rFonts w:cs="Arial"/>
                <w:b/>
                <w:bCs/>
              </w:rPr>
              <w:t>ame(s)</w:t>
            </w:r>
            <w:r w:rsidRPr="00750C3D" w:rsidR="00EB61D5">
              <w:rPr>
                <w:rFonts w:cs="Arial"/>
                <w:b/>
                <w:bCs/>
              </w:rPr>
              <w:t>:</w:t>
            </w:r>
          </w:p>
        </w:tc>
        <w:tc>
          <w:tcPr>
            <w:tcW w:w="5500" w:type="dxa"/>
          </w:tcPr>
          <w:p w:rsidR="00CC1AAA" w:rsidRPr="00750C3D" w14:paraId="01D4E075" w14:textId="77777777">
            <w:pPr>
              <w:rPr>
                <w:rFonts w:cs="Arial"/>
              </w:rPr>
            </w:pPr>
          </w:p>
        </w:tc>
      </w:tr>
      <w:tr w14:paraId="300AA58D" w14:textId="77777777" w:rsidTr="00BE34D1">
        <w:tblPrEx>
          <w:tblW w:w="0" w:type="auto"/>
          <w:tblInd w:w="108" w:type="dxa"/>
          <w:tblLook w:val="0000"/>
        </w:tblPrEx>
        <w:tc>
          <w:tcPr>
            <w:tcW w:w="2886" w:type="dxa"/>
            <w:gridSpan w:val="2"/>
            <w:shd w:val="clear" w:color="auto" w:fill="D5DCE4"/>
          </w:tcPr>
          <w:p w:rsidR="00CC1AAA" w:rsidRPr="00750C3D" w14:paraId="2A710980" w14:textId="77777777">
            <w:pPr>
              <w:spacing w:before="120" w:after="120"/>
              <w:rPr>
                <w:rFonts w:cs="Arial"/>
                <w:b/>
                <w:bCs/>
              </w:rPr>
            </w:pPr>
            <w:r w:rsidRPr="00750C3D">
              <w:rPr>
                <w:rFonts w:cs="Arial"/>
                <w:b/>
                <w:bCs/>
              </w:rPr>
              <w:t>Job T</w:t>
            </w:r>
            <w:r w:rsidRPr="00750C3D">
              <w:rPr>
                <w:rFonts w:cs="Arial"/>
                <w:b/>
                <w:bCs/>
              </w:rPr>
              <w:t>itle:</w:t>
            </w:r>
          </w:p>
        </w:tc>
        <w:tc>
          <w:tcPr>
            <w:tcW w:w="5500" w:type="dxa"/>
          </w:tcPr>
          <w:p w:rsidR="00CC1AAA" w:rsidRPr="00750C3D" w14:paraId="4D8630CA" w14:textId="77777777">
            <w:pPr>
              <w:rPr>
                <w:rFonts w:cs="Arial"/>
              </w:rPr>
            </w:pPr>
          </w:p>
        </w:tc>
      </w:tr>
      <w:tr w14:paraId="1516EC24" w14:textId="77777777" w:rsidTr="00BE34D1">
        <w:tblPrEx>
          <w:tblW w:w="0" w:type="auto"/>
          <w:tblInd w:w="108" w:type="dxa"/>
          <w:tblLook w:val="0000"/>
        </w:tblPrEx>
        <w:tc>
          <w:tcPr>
            <w:tcW w:w="2886" w:type="dxa"/>
            <w:gridSpan w:val="2"/>
            <w:shd w:val="clear" w:color="auto" w:fill="D5DCE4"/>
          </w:tcPr>
          <w:p w:rsidR="00CC1AAA" w:rsidRPr="00750C3D" w14:paraId="237DE8D8" w14:textId="77777777">
            <w:pPr>
              <w:spacing w:before="120" w:after="120"/>
              <w:rPr>
                <w:rFonts w:cs="Arial"/>
                <w:b/>
                <w:bCs/>
              </w:rPr>
            </w:pPr>
            <w:r w:rsidRPr="00750C3D">
              <w:rPr>
                <w:rFonts w:cs="Arial"/>
                <w:b/>
                <w:bCs/>
              </w:rPr>
              <w:t>Place of W</w:t>
            </w:r>
            <w:r w:rsidRPr="00750C3D">
              <w:rPr>
                <w:rFonts w:cs="Arial"/>
                <w:b/>
                <w:bCs/>
              </w:rPr>
              <w:t>ork:</w:t>
            </w:r>
          </w:p>
        </w:tc>
        <w:tc>
          <w:tcPr>
            <w:tcW w:w="5500" w:type="dxa"/>
          </w:tcPr>
          <w:p w:rsidR="00CC1AAA" w:rsidRPr="00750C3D" w14:paraId="305A590C" w14:textId="77777777">
            <w:pPr>
              <w:rPr>
                <w:rFonts w:cs="Arial"/>
              </w:rPr>
            </w:pPr>
          </w:p>
        </w:tc>
      </w:tr>
      <w:tr w14:paraId="045AB907" w14:textId="77777777" w:rsidTr="00BE34D1">
        <w:tblPrEx>
          <w:tblW w:w="0" w:type="auto"/>
          <w:tblInd w:w="108" w:type="dxa"/>
          <w:tblLook w:val="0000"/>
        </w:tblPrEx>
        <w:trPr>
          <w:trHeight w:val="1330"/>
        </w:trPr>
        <w:tc>
          <w:tcPr>
            <w:tcW w:w="2886" w:type="dxa"/>
            <w:gridSpan w:val="2"/>
            <w:shd w:val="clear" w:color="auto" w:fill="D5DCE4"/>
          </w:tcPr>
          <w:p w:rsidR="00CC1AAA" w:rsidRPr="00750C3D" w14:paraId="2B6DDF32" w14:textId="77777777">
            <w:pPr>
              <w:spacing w:before="120" w:after="120"/>
              <w:rPr>
                <w:rFonts w:cs="Arial"/>
                <w:b/>
                <w:bCs/>
              </w:rPr>
            </w:pPr>
            <w:r w:rsidRPr="00750C3D">
              <w:rPr>
                <w:rFonts w:cs="Arial"/>
                <w:b/>
                <w:bCs/>
              </w:rPr>
              <w:t>Contact Address:</w:t>
            </w:r>
          </w:p>
        </w:tc>
        <w:tc>
          <w:tcPr>
            <w:tcW w:w="5500" w:type="dxa"/>
          </w:tcPr>
          <w:p w:rsidR="00CC1AAA" w:rsidRPr="00750C3D" w14:paraId="31184AE5" w14:textId="77777777">
            <w:pPr>
              <w:rPr>
                <w:rFonts w:cs="Arial"/>
              </w:rPr>
            </w:pPr>
          </w:p>
          <w:p w:rsidR="00CC1AAA" w:rsidRPr="00750C3D" w14:paraId="0BFE02D8" w14:textId="77777777">
            <w:pPr>
              <w:rPr>
                <w:rFonts w:cs="Arial"/>
              </w:rPr>
            </w:pPr>
          </w:p>
          <w:p w:rsidR="00CC1AAA" w:rsidRPr="00750C3D" w14:paraId="2ABFCF2B" w14:textId="77777777">
            <w:pPr>
              <w:rPr>
                <w:rFonts w:cs="Arial"/>
              </w:rPr>
            </w:pPr>
          </w:p>
          <w:p w:rsidR="00CC1AAA" w:rsidRPr="00750C3D" w14:paraId="763C5A22" w14:textId="77777777">
            <w:pPr>
              <w:rPr>
                <w:rFonts w:cs="Arial"/>
              </w:rPr>
            </w:pPr>
          </w:p>
        </w:tc>
      </w:tr>
      <w:tr w14:paraId="15FD0E79" w14:textId="77777777" w:rsidTr="00BE34D1">
        <w:tblPrEx>
          <w:tblW w:w="0" w:type="auto"/>
          <w:tblInd w:w="108" w:type="dxa"/>
          <w:tblLook w:val="0000"/>
        </w:tblPrEx>
        <w:tc>
          <w:tcPr>
            <w:tcW w:w="2886" w:type="dxa"/>
            <w:gridSpan w:val="2"/>
            <w:shd w:val="clear" w:color="auto" w:fill="D5DCE4"/>
          </w:tcPr>
          <w:p w:rsidR="00CC1AAA" w:rsidRPr="00750C3D" w14:paraId="0EE281B7" w14:textId="77777777">
            <w:pPr>
              <w:spacing w:before="120" w:after="120"/>
              <w:rPr>
                <w:rFonts w:cs="Arial"/>
                <w:b/>
                <w:bCs/>
              </w:rPr>
            </w:pPr>
            <w:r w:rsidRPr="00750C3D">
              <w:rPr>
                <w:rFonts w:cs="Arial"/>
                <w:b/>
                <w:bCs/>
              </w:rPr>
              <w:t>Email A</w:t>
            </w:r>
            <w:r w:rsidRPr="00750C3D">
              <w:rPr>
                <w:rFonts w:cs="Arial"/>
                <w:b/>
                <w:bCs/>
              </w:rPr>
              <w:t>ddress:</w:t>
            </w:r>
          </w:p>
        </w:tc>
        <w:tc>
          <w:tcPr>
            <w:tcW w:w="5500" w:type="dxa"/>
          </w:tcPr>
          <w:p w:rsidR="00CC1AAA" w:rsidRPr="00750C3D" w14:paraId="2297008E" w14:textId="77777777">
            <w:pPr>
              <w:pStyle w:val="Header"/>
              <w:tabs>
                <w:tab w:val="clear" w:pos="4153"/>
                <w:tab w:val="clear" w:pos="8306"/>
              </w:tabs>
              <w:rPr>
                <w:rFonts w:cs="Arial"/>
              </w:rPr>
            </w:pPr>
          </w:p>
        </w:tc>
      </w:tr>
      <w:tr w14:paraId="0B9AB374" w14:textId="77777777" w:rsidTr="00BE34D1">
        <w:tblPrEx>
          <w:tblW w:w="0" w:type="auto"/>
          <w:tblInd w:w="108" w:type="dxa"/>
          <w:tblLook w:val="0000"/>
        </w:tblPrEx>
        <w:tc>
          <w:tcPr>
            <w:tcW w:w="2886" w:type="dxa"/>
            <w:gridSpan w:val="2"/>
            <w:shd w:val="clear" w:color="auto" w:fill="D5DCE4"/>
          </w:tcPr>
          <w:p w:rsidR="00CC1AAA" w:rsidRPr="00750C3D" w14:paraId="2820E4FE" w14:textId="4957945B">
            <w:pPr>
              <w:spacing w:before="120" w:after="120"/>
              <w:rPr>
                <w:rFonts w:cs="Arial"/>
                <w:b/>
                <w:bCs/>
              </w:rPr>
            </w:pPr>
            <w:r w:rsidRPr="00750C3D">
              <w:rPr>
                <w:rFonts w:cs="Arial"/>
                <w:b/>
                <w:bCs/>
              </w:rPr>
              <w:t>Category of S</w:t>
            </w:r>
            <w:r w:rsidRPr="00750C3D">
              <w:rPr>
                <w:rFonts w:cs="Arial"/>
                <w:b/>
                <w:bCs/>
              </w:rPr>
              <w:t>ubmission</w:t>
            </w:r>
            <w:r w:rsidR="002566F6">
              <w:rPr>
                <w:rFonts w:cs="Arial"/>
                <w:b/>
                <w:bCs/>
              </w:rPr>
              <w:t xml:space="preserve">                 </w:t>
            </w:r>
            <w:r w:rsidRPr="00750C3D">
              <w:rPr>
                <w:rFonts w:cs="Arial"/>
                <w:b/>
                <w:bCs/>
              </w:rPr>
              <w:t xml:space="preserve"> (tick as appropriate):</w:t>
            </w:r>
          </w:p>
        </w:tc>
        <w:tc>
          <w:tcPr>
            <w:tcW w:w="5500" w:type="dxa"/>
          </w:tcPr>
          <w:p w:rsidR="00CC1AAA" w:rsidRPr="00750C3D" w14:paraId="10FD9E1F" w14:textId="77777777">
            <w:pPr>
              <w:pStyle w:val="Header"/>
              <w:tabs>
                <w:tab w:val="clear" w:pos="4153"/>
                <w:tab w:val="clear" w:pos="8306"/>
              </w:tabs>
              <w:rPr>
                <w:rFonts w:cs="Arial"/>
              </w:rPr>
            </w:pPr>
          </w:p>
          <w:p w:rsidR="00963EB5" w:rsidP="00963EB5" w14:paraId="6CA7C76D" w14:textId="0944678A">
            <w:pPr>
              <w:rPr>
                <w:rFonts w:cs="Arial"/>
              </w:rPr>
            </w:pPr>
            <w:sdt>
              <w:sdtPr>
                <w:rPr>
                  <w:rFonts w:ascii="MS Gothic" w:eastAsia="MS Gothic" w:hAnsi="MS Gothic" w:hint="eastAsia"/>
                </w:rPr>
                <w:id w:val="188115553"/>
                <w14:checkbox>
                  <w14:checked w14:val="0"/>
                  <w14:checkedState w14:val="2612" w14:font="MS Gothic"/>
                  <w14:uncheckedState w14:val="2610" w14:font="MS Gothic"/>
                </w14:checkbox>
              </w:sdtPr>
              <w:sdtContent>
                <w:r w:rsidR="00FC5845">
                  <w:rPr>
                    <w:rFonts w:ascii="MS Gothic" w:eastAsia="MS Gothic" w:hAnsi="MS Gothic" w:hint="eastAsia"/>
                  </w:rPr>
                  <w:t>☐</w:t>
                </w:r>
              </w:sdtContent>
            </w:sdt>
            <w:r>
              <w:rPr>
                <w:rFonts w:ascii="MS Gothic" w:eastAsia="MS Gothic" w:hAnsi="MS Gothic" w:hint="eastAsia"/>
              </w:rPr>
              <w:t xml:space="preserve"> </w:t>
            </w:r>
            <w:r w:rsidRPr="00750C3D">
              <w:rPr>
                <w:rFonts w:cs="Arial"/>
              </w:rPr>
              <w:t>Practice Research</w:t>
            </w:r>
          </w:p>
          <w:p w:rsidR="00963EB5" w:rsidP="00963EB5" w14:paraId="7B9A9B54" w14:textId="77777777"/>
          <w:p w:rsidR="00963EB5" w:rsidP="00963EB5" w14:paraId="7545D3BB" w14:textId="66B4778E">
            <w:pPr>
              <w:rPr>
                <w:rFonts w:cs="Arial"/>
              </w:rPr>
            </w:pPr>
            <w:sdt>
              <w:sdtPr>
                <w:rPr>
                  <w:rFonts w:ascii="MS Gothic" w:eastAsia="MS Gothic" w:hAnsi="MS Gothic" w:hint="eastAsia"/>
                </w:rPr>
                <w:id w:val="1280919633"/>
                <w14:checkbox>
                  <w14:checked w14:val="0"/>
                  <w14:checkedState w14:val="2612" w14:font="MS Gothic"/>
                  <w14:uncheckedState w14:val="2610" w14:font="MS Gothic"/>
                </w14:checkbox>
              </w:sdtPr>
              <w:sdtContent>
                <w:r w:rsidR="00FC5845">
                  <w:rPr>
                    <w:rFonts w:ascii="MS Gothic" w:eastAsia="MS Gothic" w:hAnsi="MS Gothic" w:hint="eastAsia"/>
                  </w:rPr>
                  <w:t>☐</w:t>
                </w:r>
              </w:sdtContent>
            </w:sdt>
            <w:r>
              <w:rPr>
                <w:rFonts w:ascii="MS Gothic" w:eastAsia="MS Gothic" w:hAnsi="MS Gothic" w:hint="eastAsia"/>
              </w:rPr>
              <w:t xml:space="preserve"> </w:t>
            </w:r>
            <w:r w:rsidRPr="00750C3D">
              <w:rPr>
                <w:rFonts w:cs="Arial"/>
              </w:rPr>
              <w:t>Practice Development/Innovation</w:t>
            </w:r>
          </w:p>
          <w:p w:rsidR="00963EB5" w:rsidRPr="00963EB5" w:rsidP="00963EB5" w14:paraId="12D8B4A2" w14:textId="77777777">
            <w:pPr>
              <w:rPr>
                <w:rFonts w:cs="Arial"/>
              </w:rPr>
            </w:pPr>
          </w:p>
          <w:p w:rsidR="00963EB5" w:rsidRPr="00750C3D" w:rsidP="00963EB5" w14:paraId="1E965C88" w14:textId="2035277E">
            <w:pPr>
              <w:rPr>
                <w:rFonts w:cs="Arial"/>
              </w:rPr>
            </w:pPr>
            <w:sdt>
              <w:sdtPr>
                <w:rPr>
                  <w:rFonts w:ascii="MS Gothic" w:eastAsia="MS Gothic" w:hAnsi="MS Gothic" w:hint="eastAsia"/>
                </w:rPr>
                <w:id w:val="-1768229320"/>
                <w14:checkbox>
                  <w14:checked w14:val="0"/>
                  <w14:checkedState w14:val="2612" w14:font="MS Gothic"/>
                  <w14:uncheckedState w14:val="2610" w14:font="MS Gothic"/>
                </w14:checkbox>
              </w:sdtPr>
              <w:sdtContent>
                <w:r w:rsidR="00FC5845">
                  <w:rPr>
                    <w:rFonts w:ascii="MS Gothic" w:eastAsia="MS Gothic" w:hAnsi="MS Gothic" w:hint="eastAsia"/>
                  </w:rPr>
                  <w:t>☐</w:t>
                </w:r>
              </w:sdtContent>
            </w:sdt>
            <w:r>
              <w:rPr>
                <w:rFonts w:ascii="MS Gothic" w:eastAsia="MS Gothic" w:hAnsi="MS Gothic" w:hint="eastAsia"/>
              </w:rPr>
              <w:t xml:space="preserve"> </w:t>
            </w:r>
            <w:r w:rsidRPr="00750C3D">
              <w:rPr>
                <w:rFonts w:cs="Arial"/>
              </w:rPr>
              <w:t>Audit</w:t>
            </w:r>
          </w:p>
          <w:p w:rsidR="00CC1AAA" w:rsidRPr="00750C3D" w:rsidP="00963EB5" w14:paraId="0968914C" w14:textId="77777777">
            <w:pPr>
              <w:rPr>
                <w:rFonts w:cs="Arial"/>
              </w:rPr>
            </w:pPr>
          </w:p>
        </w:tc>
      </w:tr>
      <w:tr w14:paraId="38B16C1B" w14:textId="77777777" w:rsidTr="00BE34D1">
        <w:tblPrEx>
          <w:tblW w:w="0" w:type="auto"/>
          <w:tblInd w:w="108" w:type="dxa"/>
          <w:tblLook w:val="0000"/>
        </w:tblPrEx>
        <w:trPr>
          <w:trHeight w:val="1229"/>
        </w:trPr>
        <w:tc>
          <w:tcPr>
            <w:tcW w:w="2886" w:type="dxa"/>
            <w:gridSpan w:val="2"/>
            <w:shd w:val="clear" w:color="auto" w:fill="D5DCE4"/>
          </w:tcPr>
          <w:p w:rsidR="006A50B0" w:rsidP="002566F6" w14:paraId="51417716" w14:textId="610EA144">
            <w:pPr>
              <w:spacing w:before="120" w:after="120"/>
              <w:rPr>
                <w:rFonts w:cs="Arial"/>
                <w:b/>
                <w:bCs/>
              </w:rPr>
            </w:pPr>
            <w:r>
              <w:rPr>
                <w:rFonts w:cs="Arial"/>
                <w:b/>
                <w:bCs/>
              </w:rPr>
              <w:t>Title</w:t>
            </w:r>
          </w:p>
          <w:p w:rsidR="002566F6" w:rsidP="002566F6" w14:paraId="094D993B" w14:textId="34095335">
            <w:pPr>
              <w:spacing w:before="120" w:after="120"/>
              <w:rPr>
                <w:rFonts w:cs="Arial"/>
                <w:b/>
                <w:bCs/>
              </w:rPr>
            </w:pPr>
            <w:r>
              <w:rPr>
                <w:rFonts w:cs="Arial"/>
                <w:b/>
                <w:bCs/>
              </w:rPr>
              <w:t>(format - see below)</w:t>
            </w:r>
          </w:p>
          <w:p w:rsidR="002566F6" w:rsidRPr="00750C3D" w:rsidP="002566F6" w14:paraId="48E32E60" w14:textId="6D32CF24">
            <w:pPr>
              <w:spacing w:before="120" w:after="120"/>
              <w:rPr>
                <w:rFonts w:cs="Arial"/>
                <w:b/>
                <w:bCs/>
              </w:rPr>
            </w:pPr>
          </w:p>
        </w:tc>
        <w:tc>
          <w:tcPr>
            <w:tcW w:w="5500" w:type="dxa"/>
          </w:tcPr>
          <w:p w:rsidR="00CC1AAA" w:rsidRPr="00750C3D" w14:paraId="4358B304" w14:textId="77777777">
            <w:pPr>
              <w:rPr>
                <w:rFonts w:cs="Arial"/>
              </w:rPr>
            </w:pPr>
          </w:p>
          <w:p w:rsidR="00CC1AAA" w:rsidRPr="00750C3D" w:rsidP="002566F6" w14:paraId="57E9A024" w14:textId="65EDC1DB">
            <w:pPr>
              <w:rPr>
                <w:rFonts w:cs="Arial"/>
              </w:rPr>
            </w:pPr>
          </w:p>
        </w:tc>
      </w:tr>
      <w:tr w14:paraId="2FC76A7F" w14:textId="77777777" w:rsidTr="004D68CD">
        <w:tblPrEx>
          <w:tblW w:w="0" w:type="auto"/>
          <w:tblInd w:w="108" w:type="dxa"/>
          <w:tblLook w:val="04A0"/>
        </w:tblPrEx>
        <w:tc>
          <w:tcPr>
            <w:tcW w:w="8386" w:type="dxa"/>
            <w:gridSpan w:val="3"/>
            <w:shd w:val="clear" w:color="auto" w:fill="D5DCE4"/>
          </w:tcPr>
          <w:p w:rsidR="005E3738" w:rsidRPr="00750C3D" w14:paraId="04E95F25" w14:textId="77777777">
            <w:pPr>
              <w:rPr>
                <w:rFonts w:cs="Arial"/>
                <w:b/>
                <w:szCs w:val="22"/>
              </w:rPr>
            </w:pPr>
            <w:r w:rsidRPr="00750C3D">
              <w:rPr>
                <w:rFonts w:cs="Arial"/>
                <w:b/>
                <w:szCs w:val="22"/>
              </w:rPr>
              <w:t>Checklist</w:t>
            </w:r>
          </w:p>
          <w:p w:rsidR="005E3738" w:rsidRPr="00750C3D" w14:paraId="07F3D1E1" w14:textId="77777777">
            <w:pPr>
              <w:rPr>
                <w:rFonts w:cs="Arial"/>
                <w:b/>
                <w:szCs w:val="22"/>
              </w:rPr>
            </w:pPr>
          </w:p>
        </w:tc>
      </w:tr>
      <w:tr w14:paraId="723EBAA2" w14:textId="77777777" w:rsidTr="00BE34D1">
        <w:tblPrEx>
          <w:tblW w:w="0" w:type="auto"/>
          <w:tblInd w:w="108" w:type="dxa"/>
          <w:tblLook w:val="04A0"/>
        </w:tblPrEx>
        <w:tc>
          <w:tcPr>
            <w:tcW w:w="924" w:type="dxa"/>
            <w:shd w:val="clear" w:color="auto" w:fill="auto"/>
          </w:tcPr>
          <w:p w:rsidR="005E3738" w:rsidRPr="00750C3D" w:rsidP="001D7ED8" w14:paraId="104D681A" w14:textId="77777777">
            <w:pPr>
              <w:numPr>
                <w:ilvl w:val="0"/>
                <w:numId w:val="5"/>
              </w:numPr>
              <w:rPr>
                <w:rFonts w:cs="Arial"/>
                <w:szCs w:val="22"/>
              </w:rPr>
            </w:pPr>
          </w:p>
        </w:tc>
        <w:tc>
          <w:tcPr>
            <w:tcW w:w="7462" w:type="dxa"/>
            <w:gridSpan w:val="2"/>
            <w:shd w:val="clear" w:color="auto" w:fill="auto"/>
          </w:tcPr>
          <w:p w:rsidR="005E3738" w:rsidP="005E3738" w14:paraId="049F5862" w14:textId="260281B9">
            <w:pPr>
              <w:rPr>
                <w:rFonts w:cs="Arial"/>
              </w:rPr>
            </w:pPr>
            <w:r w:rsidRPr="00750C3D">
              <w:rPr>
                <w:rFonts w:cs="Arial"/>
              </w:rPr>
              <w:t>Use the abstract form template provided by UKM</w:t>
            </w:r>
            <w:r w:rsidR="009D2B5F">
              <w:rPr>
                <w:rFonts w:cs="Arial"/>
              </w:rPr>
              <w:t>i</w:t>
            </w:r>
            <w:r w:rsidRPr="00750C3D">
              <w:rPr>
                <w:rFonts w:cs="Arial"/>
              </w:rPr>
              <w:t>.</w:t>
            </w:r>
          </w:p>
          <w:p w:rsidR="002566F6" w:rsidP="005E3738" w14:paraId="493760E9" w14:textId="77777777">
            <w:pPr>
              <w:rPr>
                <w:rFonts w:cs="Arial"/>
              </w:rPr>
            </w:pPr>
          </w:p>
          <w:p w:rsidR="002566F6" w:rsidP="005E3738" w14:paraId="7A644AA8" w14:textId="00617215">
            <w:pPr>
              <w:rPr>
                <w:rFonts w:cs="Arial"/>
              </w:rPr>
            </w:pPr>
            <w:r>
              <w:rPr>
                <w:rFonts w:cs="Arial"/>
              </w:rPr>
              <w:t>E</w:t>
            </w:r>
            <w:r>
              <w:rPr>
                <w:rFonts w:cs="Arial"/>
              </w:rPr>
              <w:t>nsure you include your word count</w:t>
            </w:r>
            <w:r w:rsidRPr="002566F6">
              <w:rPr>
                <w:rFonts w:cs="Arial"/>
                <w:b/>
                <w:bCs/>
              </w:rPr>
              <w:t xml:space="preserve"> </w:t>
            </w:r>
            <w:r w:rsidRPr="002566F6">
              <w:rPr>
                <w:rFonts w:cs="Arial"/>
                <w:bCs/>
              </w:rPr>
              <w:t xml:space="preserve">(max 550 words </w:t>
            </w:r>
            <w:r w:rsidRPr="002566F6">
              <w:rPr>
                <w:rFonts w:cs="Arial"/>
                <w:bCs/>
                <w:u w:val="single"/>
              </w:rPr>
              <w:t>or</w:t>
            </w:r>
            <w:r w:rsidRPr="002566F6">
              <w:rPr>
                <w:rFonts w:cs="Arial"/>
                <w:bCs/>
              </w:rPr>
              <w:t xml:space="preserve"> 350 with a table)</w:t>
            </w:r>
          </w:p>
          <w:p w:rsidR="004D68CD" w:rsidRPr="00750C3D" w:rsidP="005E3738" w14:paraId="3B0B874D" w14:textId="77777777">
            <w:pPr>
              <w:rPr>
                <w:rFonts w:cs="Arial"/>
              </w:rPr>
            </w:pPr>
          </w:p>
          <w:p w:rsidR="005E3738" w:rsidRPr="00750C3D" w:rsidP="005E3738" w14:paraId="700E5E26" w14:textId="77777777">
            <w:pPr>
              <w:rPr>
                <w:rFonts w:cs="Arial"/>
                <w:szCs w:val="22"/>
              </w:rPr>
            </w:pPr>
          </w:p>
        </w:tc>
      </w:tr>
      <w:tr w14:paraId="5ECD52CA" w14:textId="77777777" w:rsidTr="00BE34D1">
        <w:tblPrEx>
          <w:tblW w:w="0" w:type="auto"/>
          <w:tblInd w:w="108" w:type="dxa"/>
          <w:tblLook w:val="04A0"/>
        </w:tblPrEx>
        <w:tc>
          <w:tcPr>
            <w:tcW w:w="924" w:type="dxa"/>
            <w:shd w:val="clear" w:color="auto" w:fill="auto"/>
          </w:tcPr>
          <w:p w:rsidR="004D68CD" w:rsidRPr="00750C3D" w:rsidP="001D7ED8" w14:paraId="5D1008A2" w14:textId="77777777">
            <w:pPr>
              <w:numPr>
                <w:ilvl w:val="0"/>
                <w:numId w:val="5"/>
              </w:numPr>
              <w:rPr>
                <w:rFonts w:cs="Arial"/>
                <w:szCs w:val="22"/>
              </w:rPr>
            </w:pPr>
          </w:p>
        </w:tc>
        <w:tc>
          <w:tcPr>
            <w:tcW w:w="7462" w:type="dxa"/>
            <w:gridSpan w:val="2"/>
            <w:shd w:val="clear" w:color="auto" w:fill="auto"/>
          </w:tcPr>
          <w:p w:rsidR="004D68CD" w:rsidRPr="004D68CD" w:rsidP="004D68CD" w14:paraId="5D4B9BB3" w14:textId="77777777">
            <w:pPr>
              <w:rPr>
                <w:rFonts w:cs="Arial"/>
              </w:rPr>
            </w:pPr>
            <w:r w:rsidRPr="004D68CD">
              <w:rPr>
                <w:rFonts w:cs="Arial"/>
              </w:rPr>
              <w:t xml:space="preserve">Save your abstract with a title in the following format: </w:t>
            </w:r>
          </w:p>
          <w:p w:rsidR="004D68CD" w:rsidRPr="00750C3D" w:rsidP="004D68CD" w14:paraId="4B282983" w14:textId="4C6CC053">
            <w:pPr>
              <w:rPr>
                <w:rFonts w:cs="Arial"/>
              </w:rPr>
            </w:pPr>
            <w:r w:rsidRPr="002566F6">
              <w:rPr>
                <w:rFonts w:cs="Arial"/>
                <w:b/>
              </w:rPr>
              <w:t>Surname initial</w:t>
            </w:r>
            <w:r w:rsidR="00243EB7">
              <w:rPr>
                <w:rFonts w:cs="Arial"/>
                <w:b/>
              </w:rPr>
              <w:t xml:space="preserve"> - </w:t>
            </w:r>
            <w:r w:rsidRPr="002566F6">
              <w:rPr>
                <w:rFonts w:cs="Arial"/>
                <w:b/>
              </w:rPr>
              <w:t>poster title UKMi Y</w:t>
            </w:r>
            <w:r w:rsidRPr="002566F6" w:rsidR="009D2B5F">
              <w:rPr>
                <w:rFonts w:cs="Arial"/>
                <w:b/>
              </w:rPr>
              <w:t>ear</w:t>
            </w:r>
            <w:r w:rsidRPr="004D68CD">
              <w:rPr>
                <w:rFonts w:cs="Arial"/>
              </w:rPr>
              <w:t xml:space="preserve"> (e.g. King P</w:t>
            </w:r>
            <w:r w:rsidR="00243EB7">
              <w:rPr>
                <w:rFonts w:cs="Arial"/>
              </w:rPr>
              <w:t xml:space="preserve"> - </w:t>
            </w:r>
            <w:r w:rsidRPr="004D68CD">
              <w:rPr>
                <w:rFonts w:cs="Arial"/>
              </w:rPr>
              <w:t>Adapting National PGDs for</w:t>
            </w:r>
            <w:r w:rsidR="007F4A03">
              <w:rPr>
                <w:rFonts w:cs="Arial"/>
              </w:rPr>
              <w:t xml:space="preserve"> </w:t>
            </w:r>
            <w:r w:rsidRPr="004D68CD">
              <w:rPr>
                <w:rFonts w:cs="Arial"/>
              </w:rPr>
              <w:t xml:space="preserve">Contrast Agents UKMi </w:t>
            </w:r>
            <w:r w:rsidRPr="004D68CD" w:rsidR="00243EB7">
              <w:rPr>
                <w:rFonts w:cs="Arial"/>
              </w:rPr>
              <w:t>202</w:t>
            </w:r>
            <w:r w:rsidR="00243EB7">
              <w:rPr>
                <w:rFonts w:cs="Arial"/>
              </w:rPr>
              <w:t>5</w:t>
            </w:r>
          </w:p>
        </w:tc>
      </w:tr>
      <w:tr w14:paraId="2B1747A6" w14:textId="77777777" w:rsidTr="00BE34D1">
        <w:tblPrEx>
          <w:tblW w:w="0" w:type="auto"/>
          <w:tblInd w:w="108" w:type="dxa"/>
          <w:tblLook w:val="04A0"/>
        </w:tblPrEx>
        <w:tc>
          <w:tcPr>
            <w:tcW w:w="924" w:type="dxa"/>
            <w:shd w:val="clear" w:color="auto" w:fill="auto"/>
          </w:tcPr>
          <w:p w:rsidR="005E3738" w:rsidRPr="00750C3D" w:rsidP="001D7ED8" w14:paraId="6B8AC92B" w14:textId="77777777">
            <w:pPr>
              <w:numPr>
                <w:ilvl w:val="0"/>
                <w:numId w:val="5"/>
              </w:numPr>
              <w:rPr>
                <w:rFonts w:cs="Arial"/>
                <w:szCs w:val="22"/>
              </w:rPr>
            </w:pPr>
          </w:p>
        </w:tc>
        <w:tc>
          <w:tcPr>
            <w:tcW w:w="7462" w:type="dxa"/>
            <w:gridSpan w:val="2"/>
            <w:shd w:val="clear" w:color="auto" w:fill="auto"/>
          </w:tcPr>
          <w:p w:rsidR="005E3738" w:rsidRPr="004D68CD" w:rsidP="004D68CD" w14:paraId="2D3D7DFE" w14:textId="5023A713">
            <w:pPr>
              <w:rPr>
                <w:rFonts w:cs="Arial"/>
                <w:szCs w:val="22"/>
              </w:rPr>
            </w:pPr>
            <w:r>
              <w:rPr>
                <w:rFonts w:cs="Arial"/>
                <w:szCs w:val="22"/>
              </w:rPr>
              <w:t xml:space="preserve">Enter </w:t>
            </w:r>
            <w:r w:rsidRPr="004D68CD">
              <w:rPr>
                <w:rFonts w:cs="Arial"/>
                <w:szCs w:val="22"/>
              </w:rPr>
              <w:t>all your contact details on the abstract submission form above</w:t>
            </w:r>
          </w:p>
        </w:tc>
      </w:tr>
      <w:tr w14:paraId="64CF1CEA" w14:textId="77777777" w:rsidTr="00BE34D1">
        <w:tblPrEx>
          <w:tblW w:w="0" w:type="auto"/>
          <w:tblInd w:w="108" w:type="dxa"/>
          <w:tblLook w:val="04A0"/>
        </w:tblPrEx>
        <w:tc>
          <w:tcPr>
            <w:tcW w:w="924" w:type="dxa"/>
            <w:shd w:val="clear" w:color="auto" w:fill="auto"/>
          </w:tcPr>
          <w:p w:rsidR="005E3738" w:rsidRPr="00750C3D" w:rsidP="001D7ED8" w14:paraId="372484FF" w14:textId="77777777">
            <w:pPr>
              <w:numPr>
                <w:ilvl w:val="0"/>
                <w:numId w:val="5"/>
              </w:numPr>
              <w:rPr>
                <w:rFonts w:cs="Arial"/>
                <w:szCs w:val="22"/>
              </w:rPr>
            </w:pPr>
          </w:p>
        </w:tc>
        <w:tc>
          <w:tcPr>
            <w:tcW w:w="7462" w:type="dxa"/>
            <w:gridSpan w:val="2"/>
            <w:shd w:val="clear" w:color="auto" w:fill="auto"/>
          </w:tcPr>
          <w:p w:rsidR="009D2B5F" w:rsidRPr="006E6281" w:rsidP="009D2B5F" w14:paraId="1C2007D3" w14:textId="3E2711AC">
            <w:pPr>
              <w:rPr>
                <w:rFonts w:cs="Arial"/>
                <w:b/>
                <w:bCs/>
                <w:szCs w:val="22"/>
              </w:rPr>
            </w:pPr>
            <w:r w:rsidRPr="004D68CD">
              <w:rPr>
                <w:rFonts w:cs="Arial"/>
              </w:rPr>
              <w:t>Ensure a proof read of this submission form and the abstract by a local/regional MI colleague</w:t>
            </w:r>
            <w:r w:rsidR="00742A00">
              <w:rPr>
                <w:rFonts w:cs="Arial"/>
              </w:rPr>
              <w:t>/another pharmacist</w:t>
            </w:r>
            <w:r w:rsidRPr="004D68CD">
              <w:rPr>
                <w:rFonts w:cs="Arial"/>
              </w:rPr>
              <w:t xml:space="preserve"> to ensure compliance with submission guidance</w:t>
            </w:r>
            <w:r>
              <w:rPr>
                <w:rFonts w:cs="Arial"/>
              </w:rPr>
              <w:t xml:space="preserve"> </w:t>
            </w:r>
            <w:r w:rsidR="00B856E8">
              <w:rPr>
                <w:rFonts w:cs="Arial"/>
              </w:rPr>
              <w:t xml:space="preserve">as this may </w:t>
            </w:r>
            <w:r>
              <w:rPr>
                <w:rFonts w:cs="Arial"/>
              </w:rPr>
              <w:t xml:space="preserve">help </w:t>
            </w:r>
            <w:r w:rsidR="00B856E8">
              <w:rPr>
                <w:rFonts w:cs="Arial"/>
              </w:rPr>
              <w:t xml:space="preserve">you </w:t>
            </w:r>
            <w:r>
              <w:rPr>
                <w:rFonts w:cs="Arial"/>
              </w:rPr>
              <w:t>ensure acceptance of the abstract.</w:t>
            </w:r>
            <w:r w:rsidR="00007697">
              <w:rPr>
                <w:rFonts w:cs="Arial"/>
              </w:rPr>
              <w:t xml:space="preserve"> </w:t>
            </w:r>
            <w:r w:rsidRPr="009D2B5F">
              <w:rPr>
                <w:rFonts w:cs="Arial"/>
                <w:b/>
                <w:bCs/>
                <w:szCs w:val="22"/>
              </w:rPr>
              <w:t>Send the Abstract submission form to</w:t>
            </w:r>
            <w:r w:rsidRPr="006E6281">
              <w:rPr>
                <w:rFonts w:cs="Arial"/>
                <w:b/>
                <w:bCs/>
                <w:szCs w:val="22"/>
              </w:rPr>
              <w:t xml:space="preserve">: </w:t>
            </w:r>
            <w:r w:rsidR="006E6281">
              <w:rPr>
                <w:rFonts w:cs="Arial"/>
                <w:b/>
                <w:bCs/>
                <w:szCs w:val="22"/>
              </w:rPr>
              <w:t xml:space="preserve">Clare Thompson, Office Manager at </w:t>
            </w:r>
            <w:hyperlink r:id="rId4" w:history="1">
              <w:r w:rsidRPr="00A823BB" w:rsidR="00A353D3">
                <w:rPr>
                  <w:rStyle w:val="Hyperlink"/>
                  <w:rFonts w:cs="Arial"/>
                  <w:szCs w:val="22"/>
                </w:rPr>
                <w:t>medicines.info@uhl-tr.nhs.uk</w:t>
              </w:r>
            </w:hyperlink>
          </w:p>
          <w:p w:rsidR="009D2B5F" w:rsidRPr="009D2B5F" w:rsidP="009D2B5F" w14:paraId="170BD719" w14:textId="673CA0CD">
            <w:pPr>
              <w:rPr>
                <w:rFonts w:cs="Arial"/>
                <w:b/>
                <w:bCs/>
                <w:szCs w:val="22"/>
              </w:rPr>
            </w:pPr>
            <w:r>
              <w:rPr>
                <w:rFonts w:cs="Arial"/>
                <w:b/>
                <w:bCs/>
                <w:szCs w:val="22"/>
              </w:rPr>
              <w:t>U</w:t>
            </w:r>
            <w:r w:rsidRPr="009D2B5F">
              <w:rPr>
                <w:rFonts w:cs="Arial"/>
                <w:b/>
                <w:bCs/>
                <w:szCs w:val="22"/>
              </w:rPr>
              <w:t xml:space="preserve">se “UKMI Conference abstract </w:t>
            </w:r>
            <w:r w:rsidRPr="009D2B5F" w:rsidR="00243EB7">
              <w:rPr>
                <w:rFonts w:cs="Arial"/>
                <w:b/>
                <w:bCs/>
                <w:szCs w:val="22"/>
              </w:rPr>
              <w:t>202</w:t>
            </w:r>
            <w:r w:rsidR="00243EB7">
              <w:rPr>
                <w:rFonts w:cs="Arial"/>
                <w:b/>
                <w:bCs/>
                <w:szCs w:val="22"/>
              </w:rPr>
              <w:t>5</w:t>
            </w:r>
            <w:r w:rsidRPr="009D2B5F">
              <w:rPr>
                <w:rFonts w:cs="Arial"/>
                <w:b/>
                <w:bCs/>
                <w:szCs w:val="22"/>
              </w:rPr>
              <w:t xml:space="preserve">” as </w:t>
            </w:r>
            <w:r w:rsidRPr="009D2B5F">
              <w:rPr>
                <w:rFonts w:cs="Arial"/>
                <w:b/>
                <w:szCs w:val="22"/>
              </w:rPr>
              <w:t>the subject title.</w:t>
            </w:r>
          </w:p>
          <w:p w:rsidR="005E3738" w:rsidRPr="00750C3D" w14:paraId="4ADB9425" w14:textId="77777777">
            <w:pPr>
              <w:rPr>
                <w:rFonts w:cs="Arial"/>
                <w:szCs w:val="22"/>
              </w:rPr>
            </w:pPr>
          </w:p>
        </w:tc>
      </w:tr>
    </w:tbl>
    <w:p w:rsidR="006D7DD6" w:rsidP="009D2B5F" w14:paraId="1023BCE0" w14:textId="77777777">
      <w:pPr>
        <w:rPr>
          <w:rFonts w:cs="Arial"/>
          <w:b/>
          <w:bCs/>
        </w:rPr>
      </w:pPr>
    </w:p>
    <w:p w:rsidR="00BE34D1" w:rsidP="009D2B5F" w14:paraId="67C0EF4C" w14:textId="77777777">
      <w:pPr>
        <w:rPr>
          <w:rFonts w:cs="Arial"/>
          <w:b/>
          <w:bCs/>
        </w:rPr>
      </w:pPr>
    </w:p>
    <w:p w:rsidR="00BE34D1" w:rsidP="009D2B5F" w14:paraId="4977BD6F" w14:textId="77777777">
      <w:pPr>
        <w:rPr>
          <w:rFonts w:cs="Arial"/>
          <w:b/>
          <w:bCs/>
        </w:rPr>
      </w:pPr>
    </w:p>
    <w:p w:rsidR="00BE34D1" w:rsidP="009D2B5F" w14:paraId="6CAF5A15" w14:textId="77777777">
      <w:pPr>
        <w:rPr>
          <w:rFonts w:cs="Arial"/>
          <w:b/>
          <w:bCs/>
        </w:rPr>
      </w:pPr>
    </w:p>
    <w:p w:rsidR="006D7DD6" w:rsidP="009D2B5F" w14:paraId="154E30DB" w14:textId="77777777">
      <w:pPr>
        <w:rPr>
          <w:rFonts w:cs="Arial"/>
          <w:b/>
          <w:bCs/>
        </w:rPr>
      </w:pPr>
    </w:p>
    <w:p w:rsidR="006D7DD6" w:rsidRPr="006D7DD6" w:rsidP="006D7DD6" w14:paraId="49E8ADFD" w14:textId="77777777">
      <w:pPr>
        <w:rPr>
          <w:rFonts w:cs="Arial"/>
          <w:b/>
          <w:bCs/>
          <w:sz w:val="24"/>
        </w:rPr>
      </w:pPr>
      <w:r w:rsidRPr="006D7DD6">
        <w:rPr>
          <w:rFonts w:cs="Arial"/>
          <w:b/>
          <w:bCs/>
          <w:sz w:val="24"/>
        </w:rPr>
        <w:t xml:space="preserve">                  UKMI Conference 23</w:t>
      </w:r>
      <w:r w:rsidRPr="006D7DD6">
        <w:rPr>
          <w:rFonts w:cs="Arial"/>
          <w:b/>
          <w:bCs/>
          <w:sz w:val="24"/>
          <w:vertAlign w:val="superscript"/>
        </w:rPr>
        <w:t>rd</w:t>
      </w:r>
      <w:r w:rsidRPr="006D7DD6">
        <w:rPr>
          <w:rFonts w:cs="Arial"/>
          <w:b/>
          <w:bCs/>
          <w:sz w:val="24"/>
        </w:rPr>
        <w:t xml:space="preserve"> – 24</w:t>
      </w:r>
      <w:r w:rsidRPr="006D7DD6">
        <w:rPr>
          <w:rFonts w:cs="Arial"/>
          <w:b/>
          <w:bCs/>
          <w:sz w:val="24"/>
          <w:vertAlign w:val="superscript"/>
        </w:rPr>
        <w:t>th</w:t>
      </w:r>
      <w:r w:rsidRPr="006D7DD6">
        <w:rPr>
          <w:rFonts w:cs="Arial"/>
          <w:b/>
          <w:bCs/>
          <w:sz w:val="24"/>
        </w:rPr>
        <w:t xml:space="preserve"> January 2025</w:t>
      </w:r>
    </w:p>
    <w:p w:rsidR="006D7DD6" w:rsidRPr="006D7DD6" w:rsidP="006D7DD6" w14:paraId="7E679148" w14:textId="77777777">
      <w:pPr>
        <w:rPr>
          <w:rFonts w:cs="Arial"/>
          <w:b/>
          <w:bCs/>
          <w:sz w:val="24"/>
        </w:rPr>
      </w:pPr>
      <w:r w:rsidRPr="006D7DD6">
        <w:rPr>
          <w:rFonts w:cs="Arial"/>
          <w:b/>
          <w:bCs/>
          <w:sz w:val="24"/>
        </w:rPr>
        <w:t xml:space="preserve">                                                      </w:t>
      </w:r>
    </w:p>
    <w:p w:rsidR="006D7DD6" w:rsidRPr="006D7DD6" w:rsidP="006D7DD6" w14:paraId="663D7735" w14:textId="3C25C828">
      <w:pPr>
        <w:rPr>
          <w:rFonts w:cs="Arial"/>
          <w:b/>
          <w:bCs/>
          <w:sz w:val="24"/>
        </w:rPr>
      </w:pPr>
      <w:r w:rsidRPr="006D7DD6">
        <w:rPr>
          <w:rFonts w:cs="Arial"/>
          <w:b/>
          <w:bCs/>
          <w:sz w:val="24"/>
        </w:rPr>
        <w:t xml:space="preserve">                    Abstract </w:t>
      </w:r>
      <w:r w:rsidR="00300530">
        <w:rPr>
          <w:rFonts w:cs="Arial"/>
          <w:b/>
          <w:bCs/>
          <w:sz w:val="24"/>
        </w:rPr>
        <w:t>submission template</w:t>
      </w:r>
      <w:r w:rsidRPr="006D7DD6">
        <w:rPr>
          <w:rFonts w:cs="Arial"/>
          <w:b/>
          <w:bCs/>
          <w:sz w:val="24"/>
        </w:rPr>
        <w:t xml:space="preserve"> </w:t>
      </w:r>
    </w:p>
    <w:p w:rsidR="006D7DD6" w:rsidRPr="006D7DD6" w:rsidP="006D7DD6" w14:paraId="5F13166D" w14:textId="77777777">
      <w:pPr>
        <w:rPr>
          <w:rFonts w:cs="Arial"/>
          <w:b/>
          <w:bCs/>
          <w:sz w:val="24"/>
        </w:rPr>
      </w:pPr>
    </w:p>
    <w:p w:rsidR="006D7DD6" w:rsidRPr="006D7DD6" w:rsidP="006D7DD6" w14:paraId="7A503C32" w14:textId="77777777">
      <w:pPr>
        <w:rPr>
          <w:rFonts w:cs="Arial"/>
          <w:b/>
          <w:bCs/>
          <w:sz w:val="24"/>
        </w:rPr>
      </w:pPr>
    </w:p>
    <w:p w:rsidR="006D7DD6" w:rsidRPr="006D7DD6" w:rsidP="006D7DD6" w14:paraId="732239E1" w14:textId="77777777">
      <w:pPr>
        <w:rPr>
          <w:rFonts w:cs="Arial"/>
          <w:b/>
          <w:bCs/>
          <w:sz w:val="24"/>
        </w:rPr>
      </w:pPr>
      <w:r w:rsidRPr="006D7DD6">
        <w:rPr>
          <w:rFonts w:cs="Arial"/>
          <w:b/>
          <w:bCs/>
          <w:sz w:val="24"/>
        </w:rPr>
        <w:t xml:space="preserve">Title: Insert Title. </w:t>
      </w:r>
      <w:r w:rsidRPr="006D7DD6">
        <w:rPr>
          <w:rFonts w:cs="Arial"/>
          <w:b/>
          <w:bCs/>
          <w:color w:val="FF0000"/>
          <w:sz w:val="24"/>
        </w:rPr>
        <w:t>Use 12-point bold Arial font</w:t>
      </w:r>
    </w:p>
    <w:p w:rsidR="006D7DD6" w:rsidRPr="006D7DD6" w:rsidP="006D7DD6" w14:paraId="0313665A" w14:textId="77777777">
      <w:pPr>
        <w:rPr>
          <w:rFonts w:cs="Arial"/>
          <w:b/>
          <w:bCs/>
          <w:sz w:val="24"/>
        </w:rPr>
      </w:pPr>
    </w:p>
    <w:p w:rsidR="006D7DD6" w:rsidRPr="006D7DD6" w:rsidP="006D7DD6" w14:paraId="1A4A36AE" w14:textId="77777777">
      <w:pPr>
        <w:rPr>
          <w:szCs w:val="22"/>
        </w:rPr>
      </w:pPr>
      <w:r w:rsidRPr="006D7DD6">
        <w:rPr>
          <w:b/>
          <w:bCs/>
          <w:sz w:val="24"/>
        </w:rPr>
        <w:t>Authors:</w:t>
      </w:r>
      <w:r w:rsidRPr="006D7DD6">
        <w:rPr>
          <w:sz w:val="24"/>
        </w:rPr>
        <w:t xml:space="preserve"> </w:t>
      </w:r>
      <w:r w:rsidRPr="006D7DD6">
        <w:rPr>
          <w:b/>
          <w:bCs/>
          <w:sz w:val="24"/>
        </w:rPr>
        <w:t>Insert authors.</w:t>
      </w:r>
      <w:r w:rsidRPr="006D7DD6">
        <w:rPr>
          <w:rFonts w:ascii="Times New Roman" w:hAnsi="Times New Roman"/>
          <w:b/>
          <w:sz w:val="24"/>
        </w:rPr>
        <w:t xml:space="preserve"> </w:t>
      </w:r>
      <w:r w:rsidRPr="006D7DD6">
        <w:rPr>
          <w:bCs/>
          <w:color w:val="FF0000"/>
          <w:szCs w:val="22"/>
        </w:rPr>
        <w:t>Use 11-point Arial font</w:t>
      </w:r>
    </w:p>
    <w:p w:rsidR="006D7DD6" w:rsidRPr="006D7DD6" w:rsidP="006D7DD6" w14:paraId="2C207C98" w14:textId="77777777">
      <w:pPr>
        <w:rPr>
          <w:szCs w:val="22"/>
        </w:rPr>
      </w:pPr>
      <w:r w:rsidRPr="006D7DD6">
        <w:rPr>
          <w:szCs w:val="22"/>
        </w:rPr>
        <w:t xml:space="preserve">All authors and their respective institutions should be listed in alphabetical order.               The name of the lead presenter should be underlined. </w:t>
      </w:r>
    </w:p>
    <w:p w:rsidR="006D7DD6" w:rsidRPr="006D7DD6" w:rsidP="006D7DD6" w14:paraId="7558935B" w14:textId="67F71884">
      <w:pPr>
        <w:rPr>
          <w:szCs w:val="22"/>
        </w:rPr>
      </w:pPr>
      <w:r w:rsidRPr="006D7DD6">
        <w:rPr>
          <w:szCs w:val="22"/>
        </w:rPr>
        <w:t>For example: Ann Black,</w:t>
      </w:r>
      <w:r w:rsidRPr="006D7DD6">
        <w:rPr>
          <w:rFonts w:ascii="Times New Roman" w:hAnsi="Times New Roman"/>
          <w:sz w:val="24"/>
        </w:rPr>
        <w:t xml:space="preserve"> </w:t>
      </w:r>
      <w:r w:rsidRPr="006D7DD6">
        <w:rPr>
          <w:szCs w:val="22"/>
        </w:rPr>
        <w:t xml:space="preserve">Cath Brown, and </w:t>
      </w:r>
      <w:r w:rsidRPr="006D7DD6">
        <w:rPr>
          <w:szCs w:val="22"/>
          <w:u w:val="single"/>
        </w:rPr>
        <w:t>Bert Grey</w:t>
      </w:r>
      <w:r w:rsidRPr="006D7DD6">
        <w:rPr>
          <w:szCs w:val="22"/>
        </w:rPr>
        <w:t xml:space="preserve"> Medicines Information </w:t>
      </w:r>
      <w:r w:rsidRPr="006D7DD6" w:rsidR="00300530">
        <w:rPr>
          <w:szCs w:val="22"/>
        </w:rPr>
        <w:t xml:space="preserve">Centre,  </w:t>
      </w:r>
      <w:r w:rsidRPr="006D7DD6">
        <w:rPr>
          <w:szCs w:val="22"/>
        </w:rPr>
        <w:t xml:space="preserve">                  St Cuthbert’s Hospital, Irllington. </w:t>
      </w:r>
    </w:p>
    <w:p w:rsidR="006D7DD6" w:rsidRPr="006D7DD6" w:rsidP="006D7DD6" w14:paraId="6219F67A" w14:textId="77777777">
      <w:pPr>
        <w:rPr>
          <w:szCs w:val="22"/>
        </w:rPr>
      </w:pPr>
    </w:p>
    <w:p w:rsidR="006D7DD6" w:rsidRPr="006D7DD6" w:rsidP="006D7DD6" w14:paraId="1911A03B" w14:textId="77777777">
      <w:pPr>
        <w:rPr>
          <w:b/>
          <w:bCs/>
          <w:sz w:val="24"/>
        </w:rPr>
      </w:pPr>
      <w:r w:rsidRPr="006D7DD6">
        <w:rPr>
          <w:b/>
          <w:sz w:val="24"/>
        </w:rPr>
        <w:t>T</w:t>
      </w:r>
      <w:r w:rsidRPr="006D7DD6">
        <w:rPr>
          <w:b/>
          <w:bCs/>
          <w:sz w:val="24"/>
        </w:rPr>
        <w:t xml:space="preserve">otal word count:  </w:t>
      </w:r>
      <w:r w:rsidRPr="006D7DD6">
        <w:rPr>
          <w:bCs/>
          <w:i/>
          <w:sz w:val="24"/>
        </w:rPr>
        <w:t>Insert here.</w:t>
      </w:r>
    </w:p>
    <w:p w:rsidR="006D7DD6" w:rsidRPr="006D7DD6" w:rsidP="006D7DD6" w14:paraId="543CBF37" w14:textId="77777777">
      <w:pPr>
        <w:rPr>
          <w:b/>
          <w:bCs/>
          <w:szCs w:val="22"/>
        </w:rPr>
      </w:pPr>
    </w:p>
    <w:p w:rsidR="006D7DD6" w:rsidRPr="006D7DD6" w:rsidP="006D7DD6" w14:paraId="39807B45" w14:textId="77777777">
      <w:pPr>
        <w:rPr>
          <w:b/>
          <w:bCs/>
          <w:szCs w:val="22"/>
        </w:rPr>
      </w:pPr>
    </w:p>
    <w:p w:rsidR="006D7DD6" w:rsidRPr="006D7DD6" w:rsidP="006D7DD6" w14:paraId="4F8EE894" w14:textId="77777777">
      <w:pPr>
        <w:rPr>
          <w:rFonts w:cs="Arial"/>
          <w:b/>
          <w:bCs/>
          <w:szCs w:val="20"/>
        </w:rPr>
      </w:pPr>
      <w:r w:rsidRPr="006D7DD6">
        <w:rPr>
          <w:rFonts w:cs="Arial"/>
          <w:b/>
          <w:bCs/>
          <w:szCs w:val="16"/>
        </w:rPr>
        <w:t xml:space="preserve">Abstract:  </w:t>
      </w:r>
      <w:r w:rsidRPr="006D7DD6">
        <w:rPr>
          <w:rFonts w:cs="Arial"/>
          <w:b/>
          <w:bCs/>
          <w:szCs w:val="20"/>
        </w:rPr>
        <w:t>Please type your abstract below (including tables as needed).</w:t>
      </w:r>
    </w:p>
    <w:p w:rsidR="006D7DD6" w:rsidRPr="006D7DD6" w:rsidP="006D7DD6" w14:paraId="387D5E84" w14:textId="77777777">
      <w:pPr>
        <w:rPr>
          <w:rFonts w:cs="Arial"/>
          <w:bCs/>
          <w:szCs w:val="20"/>
        </w:rPr>
      </w:pPr>
      <w:r w:rsidRPr="006D7DD6">
        <w:rPr>
          <w:rFonts w:cs="Arial"/>
          <w:bCs/>
          <w:szCs w:val="20"/>
        </w:rPr>
        <w:t xml:space="preserve">  </w:t>
      </w:r>
    </w:p>
    <w:p w:rsidR="006D7DD6" w:rsidRPr="00300530" w:rsidP="006D7DD6" w14:paraId="3C9FC53F" w14:textId="77777777">
      <w:pPr>
        <w:rPr>
          <w:rFonts w:cs="Arial"/>
          <w:bCs/>
          <w:color w:val="FF0000"/>
          <w:szCs w:val="22"/>
        </w:rPr>
      </w:pPr>
      <w:r w:rsidRPr="00300530">
        <w:rPr>
          <w:rFonts w:cs="Arial"/>
          <w:bCs/>
          <w:color w:val="FF0000"/>
          <w:szCs w:val="22"/>
        </w:rPr>
        <w:t>Use 11-point Arial font, one side of A4 only and follow guidance provided below:</w:t>
      </w:r>
    </w:p>
    <w:p w:rsidR="006D7DD6" w:rsidRPr="00300530" w:rsidP="006D7DD6" w14:paraId="585ECCD0" w14:textId="77777777">
      <w:pPr>
        <w:rPr>
          <w:rFonts w:cs="Arial"/>
          <w:b/>
          <w:bCs/>
          <w:color w:val="FF0000"/>
          <w:szCs w:val="22"/>
        </w:rPr>
      </w:pPr>
    </w:p>
    <w:p w:rsidR="006D7DD6" w:rsidRPr="00300530" w:rsidP="006D7DD6" w14:paraId="47E439FA" w14:textId="7BF3A3E5">
      <w:pPr>
        <w:rPr>
          <w:rFonts w:cs="Arial"/>
          <w:bCs/>
          <w:szCs w:val="22"/>
        </w:rPr>
      </w:pPr>
      <w:r w:rsidRPr="00300530">
        <w:rPr>
          <w:rFonts w:cs="Arial"/>
          <w:bCs/>
          <w:szCs w:val="22"/>
        </w:rPr>
        <w:t xml:space="preserve">Total Words: Total word count should be up to 550 words </w:t>
      </w:r>
      <w:r w:rsidRPr="00300530">
        <w:rPr>
          <w:rFonts w:cs="Arial"/>
          <w:bCs/>
          <w:szCs w:val="22"/>
          <w:u w:val="single"/>
        </w:rPr>
        <w:t xml:space="preserve">or </w:t>
      </w:r>
      <w:r w:rsidRPr="00300530">
        <w:rPr>
          <w:rFonts w:cs="Arial"/>
          <w:bCs/>
          <w:szCs w:val="22"/>
        </w:rPr>
        <w:t>maximum of 350 words if a table is included. The word count does not include the title</w:t>
      </w:r>
      <w:r w:rsidR="00300530">
        <w:rPr>
          <w:rFonts w:cs="Arial"/>
          <w:bCs/>
          <w:szCs w:val="22"/>
        </w:rPr>
        <w:t>, author details</w:t>
      </w:r>
      <w:r w:rsidRPr="00300530">
        <w:rPr>
          <w:rFonts w:cs="Arial"/>
          <w:bCs/>
          <w:szCs w:val="22"/>
        </w:rPr>
        <w:t xml:space="preserve"> or references.  </w:t>
      </w:r>
    </w:p>
    <w:p w:rsidR="00300530" w:rsidRPr="00BE34D1" w:rsidP="00300530" w14:paraId="26832AE6" w14:textId="08F8B5AD">
      <w:pPr>
        <w:pStyle w:val="pf0"/>
        <w:rPr>
          <w:rFonts w:ascii="Arial" w:hAnsi="Arial" w:cs="Arial"/>
          <w:sz w:val="22"/>
          <w:szCs w:val="22"/>
        </w:rPr>
      </w:pPr>
      <w:r w:rsidRPr="00BE34D1">
        <w:rPr>
          <w:rStyle w:val="cf01"/>
          <w:rFonts w:ascii="Arial" w:hAnsi="Arial" w:cs="Arial"/>
          <w:sz w:val="22"/>
          <w:szCs w:val="22"/>
        </w:rPr>
        <w:t>Remember to focus on the key points of your submission, you will provide more detail on your final poster, the abstract should reflect the key issues/findings that make your research interesting and valuable to others</w:t>
      </w:r>
      <w:r>
        <w:rPr>
          <w:rStyle w:val="cf01"/>
          <w:rFonts w:ascii="Arial" w:hAnsi="Arial" w:cs="Arial"/>
          <w:sz w:val="22"/>
          <w:szCs w:val="22"/>
        </w:rPr>
        <w:t>.</w:t>
      </w:r>
    </w:p>
    <w:p w:rsidR="00300530" w:rsidRPr="00300530" w:rsidP="00300530" w14:paraId="7E504F6C" w14:textId="0F9A9153">
      <w:pPr>
        <w:rPr>
          <w:rFonts w:cs="Arial"/>
          <w:bCs/>
          <w:szCs w:val="22"/>
        </w:rPr>
      </w:pPr>
      <w:r w:rsidRPr="00300530">
        <w:rPr>
          <w:rFonts w:cs="Arial"/>
          <w:bCs/>
          <w:szCs w:val="22"/>
        </w:rPr>
        <w:t xml:space="preserve">The following headings should be considered for use, selecting those that best fit the submission. Some </w:t>
      </w:r>
      <w:r w:rsidR="00BE34D1">
        <w:rPr>
          <w:rFonts w:cs="Arial"/>
          <w:bCs/>
          <w:szCs w:val="22"/>
        </w:rPr>
        <w:t xml:space="preserve">practice </w:t>
      </w:r>
      <w:r w:rsidRPr="00300530">
        <w:rPr>
          <w:rFonts w:cs="Arial"/>
          <w:bCs/>
          <w:szCs w:val="22"/>
        </w:rPr>
        <w:t>development/practice</w:t>
      </w:r>
      <w:r w:rsidR="00BE34D1">
        <w:rPr>
          <w:rFonts w:cs="Arial"/>
          <w:bCs/>
          <w:szCs w:val="22"/>
        </w:rPr>
        <w:t xml:space="preserve"> innovation</w:t>
      </w:r>
      <w:r w:rsidRPr="00300530">
        <w:rPr>
          <w:rFonts w:cs="Arial"/>
          <w:bCs/>
          <w:szCs w:val="22"/>
        </w:rPr>
        <w:t xml:space="preserve"> poster submissions may have no conventional method or results, so you may omit these sections if necessary and instead provide an alternative narrative under a suitable heading, as required.</w:t>
      </w:r>
    </w:p>
    <w:p w:rsidR="00300530" w:rsidRPr="006D7DD6" w:rsidP="00300530" w14:paraId="6A03E97A" w14:textId="77777777">
      <w:pPr>
        <w:ind w:left="360"/>
        <w:rPr>
          <w:rFonts w:cs="Arial"/>
          <w:b/>
          <w:szCs w:val="22"/>
        </w:rPr>
      </w:pPr>
    </w:p>
    <w:p w:rsidR="00300530" w:rsidRPr="006D7DD6" w:rsidP="00300530" w14:paraId="3320E847" w14:textId="6D625C3D">
      <w:pPr>
        <w:widowControl w:val="0"/>
        <w:rPr>
          <w:rFonts w:cs="Arial"/>
          <w:b/>
          <w:szCs w:val="22"/>
        </w:rPr>
      </w:pPr>
      <w:r w:rsidRPr="006D7DD6">
        <w:rPr>
          <w:rFonts w:cs="Arial"/>
          <w:b/>
          <w:szCs w:val="22"/>
        </w:rPr>
        <w:t>Introduction</w:t>
      </w:r>
      <w:r>
        <w:rPr>
          <w:rFonts w:cs="Arial"/>
          <w:b/>
          <w:szCs w:val="22"/>
        </w:rPr>
        <w:t>/Background</w:t>
      </w:r>
      <w:r w:rsidRPr="006D7DD6">
        <w:rPr>
          <w:rFonts w:cs="Arial"/>
          <w:szCs w:val="22"/>
        </w:rPr>
        <w:t xml:space="preserve"> </w:t>
      </w:r>
      <w:r w:rsidRPr="008D748E">
        <w:rPr>
          <w:rFonts w:cs="Arial"/>
          <w:szCs w:val="22"/>
        </w:rPr>
        <w:t>–</w:t>
      </w:r>
      <w:r w:rsidRPr="00BE34D1">
        <w:rPr>
          <w:rFonts w:cs="Arial"/>
          <w:szCs w:val="22"/>
        </w:rPr>
        <w:t xml:space="preserve"> for example you might include</w:t>
      </w:r>
      <w:r w:rsidRPr="006D7DD6">
        <w:rPr>
          <w:rFonts w:cs="Arial"/>
          <w:bCs/>
          <w:szCs w:val="22"/>
        </w:rPr>
        <w:t xml:space="preserve"> objectives or </w:t>
      </w:r>
      <w:r w:rsidR="008D748E">
        <w:rPr>
          <w:rFonts w:cs="Arial"/>
          <w:bCs/>
          <w:szCs w:val="22"/>
        </w:rPr>
        <w:t xml:space="preserve">a </w:t>
      </w:r>
      <w:r w:rsidRPr="006D7DD6">
        <w:rPr>
          <w:rFonts w:cs="Arial"/>
          <w:bCs/>
          <w:szCs w:val="22"/>
        </w:rPr>
        <w:t>research question</w:t>
      </w:r>
      <w:r w:rsidR="008D748E">
        <w:rPr>
          <w:rFonts w:cs="Arial"/>
          <w:bCs/>
          <w:szCs w:val="22"/>
        </w:rPr>
        <w:t xml:space="preserve"> here. If you are looking at service development, why is it necessary? </w:t>
      </w:r>
    </w:p>
    <w:p w:rsidR="00300530" w:rsidRPr="006D7DD6" w:rsidP="00300530" w14:paraId="107BC868" w14:textId="77777777">
      <w:pPr>
        <w:tabs>
          <w:tab w:val="left" w:pos="1380"/>
        </w:tabs>
        <w:jc w:val="both"/>
        <w:rPr>
          <w:rFonts w:cs="Arial"/>
          <w:bCs/>
          <w:szCs w:val="22"/>
        </w:rPr>
      </w:pPr>
      <w:r w:rsidRPr="006D7DD6">
        <w:rPr>
          <w:rFonts w:cs="Arial"/>
          <w:b/>
          <w:szCs w:val="22"/>
        </w:rPr>
        <w:t>Method</w:t>
      </w:r>
      <w:r w:rsidRPr="006D7DD6">
        <w:rPr>
          <w:rFonts w:cs="Arial"/>
          <w:bCs/>
          <w:szCs w:val="22"/>
        </w:rPr>
        <w:t xml:space="preserve"> - describes methodology used in clear concise manner</w:t>
      </w:r>
    </w:p>
    <w:p w:rsidR="00300530" w:rsidRPr="006D7DD6" w:rsidP="00300530" w14:paraId="77C404BC" w14:textId="77777777">
      <w:pPr>
        <w:keepNext/>
        <w:jc w:val="both"/>
        <w:outlineLvl w:val="1"/>
        <w:rPr>
          <w:rFonts w:cs="Arial"/>
          <w:color w:val="000000"/>
          <w:szCs w:val="22"/>
        </w:rPr>
      </w:pPr>
      <w:r w:rsidRPr="006D7DD6">
        <w:rPr>
          <w:rFonts w:cs="Arial"/>
          <w:b/>
          <w:color w:val="000000"/>
          <w:szCs w:val="22"/>
        </w:rPr>
        <w:t xml:space="preserve">Results </w:t>
      </w:r>
      <w:r w:rsidRPr="006D7DD6">
        <w:rPr>
          <w:rFonts w:cs="Arial"/>
          <w:color w:val="000000"/>
          <w:szCs w:val="22"/>
        </w:rPr>
        <w:t>- narrative or as appropriate</w:t>
      </w:r>
    </w:p>
    <w:p w:rsidR="00300530" w:rsidRPr="006D7DD6" w:rsidP="00300530" w14:paraId="35F6A106" w14:textId="77777777">
      <w:pPr>
        <w:keepNext/>
        <w:outlineLvl w:val="0"/>
        <w:rPr>
          <w:rFonts w:cs="Arial"/>
          <w:bCs/>
          <w:color w:val="000000"/>
          <w:szCs w:val="22"/>
        </w:rPr>
      </w:pPr>
      <w:r w:rsidRPr="006D7DD6">
        <w:rPr>
          <w:rFonts w:cs="Arial"/>
          <w:b/>
          <w:color w:val="000000"/>
          <w:szCs w:val="22"/>
        </w:rPr>
        <w:t>Discussion</w:t>
      </w:r>
      <w:r w:rsidRPr="006D7DD6">
        <w:rPr>
          <w:rFonts w:cs="Arial"/>
          <w:color w:val="000000"/>
          <w:szCs w:val="22"/>
        </w:rPr>
        <w:t xml:space="preserve"> -</w:t>
      </w:r>
      <w:r w:rsidRPr="006D7DD6">
        <w:rPr>
          <w:rFonts w:cs="Arial"/>
          <w:b/>
          <w:color w:val="000000"/>
          <w:szCs w:val="22"/>
        </w:rPr>
        <w:t xml:space="preserve"> </w:t>
      </w:r>
      <w:r w:rsidRPr="006D7DD6">
        <w:rPr>
          <w:rFonts w:cs="Arial"/>
          <w:bCs/>
          <w:color w:val="000000"/>
          <w:szCs w:val="22"/>
        </w:rPr>
        <w:t>i.e. conclusions that are supported by the data in the results</w:t>
      </w:r>
    </w:p>
    <w:p w:rsidR="006D7DD6" w:rsidP="006D7DD6" w14:paraId="0D661D1F" w14:textId="68D66368">
      <w:pPr>
        <w:rPr>
          <w:rFonts w:cs="Arial"/>
          <w:b/>
          <w:bCs/>
          <w:szCs w:val="22"/>
        </w:rPr>
      </w:pPr>
      <w:r>
        <w:rPr>
          <w:rFonts w:cs="Arial"/>
          <w:b/>
          <w:bCs/>
          <w:szCs w:val="22"/>
        </w:rPr>
        <w:t>References</w:t>
      </w:r>
      <w:r w:rsidR="00BE34D1">
        <w:rPr>
          <w:rFonts w:cs="Arial"/>
          <w:b/>
          <w:bCs/>
          <w:szCs w:val="22"/>
        </w:rPr>
        <w:t xml:space="preserve"> </w:t>
      </w:r>
      <w:r w:rsidRPr="00BE34D1" w:rsidR="00BE34D1">
        <w:rPr>
          <w:rFonts w:cs="Arial"/>
          <w:szCs w:val="22"/>
        </w:rPr>
        <w:t>– see below</w:t>
      </w:r>
    </w:p>
    <w:p w:rsidR="008D748E" w:rsidP="006D7DD6" w14:paraId="006DB1B7" w14:textId="77777777">
      <w:pPr>
        <w:rPr>
          <w:rFonts w:cs="Arial"/>
          <w:b/>
          <w:bCs/>
          <w:szCs w:val="22"/>
        </w:rPr>
      </w:pPr>
    </w:p>
    <w:p w:rsidR="008D748E" w:rsidRPr="006D7DD6" w:rsidP="006D7DD6" w14:paraId="1C162062" w14:textId="5ADBFA07">
      <w:pPr>
        <w:rPr>
          <w:rFonts w:cs="Arial"/>
          <w:b/>
          <w:bCs/>
          <w:szCs w:val="22"/>
        </w:rPr>
      </w:pPr>
      <w:r>
        <w:rPr>
          <w:rFonts w:cs="Arial"/>
          <w:b/>
          <w:bCs/>
          <w:szCs w:val="22"/>
        </w:rPr>
        <w:t>Formatting</w:t>
      </w:r>
    </w:p>
    <w:p w:rsidR="008D748E" w:rsidRPr="008D748E" w:rsidP="008D748E" w14:paraId="72D58030" w14:textId="729DD11E">
      <w:pPr>
        <w:numPr>
          <w:ilvl w:val="0"/>
          <w:numId w:val="8"/>
        </w:numPr>
        <w:spacing w:after="120" w:line="259" w:lineRule="auto"/>
        <w:rPr>
          <w:rFonts w:cs="Arial"/>
          <w:bCs/>
          <w:szCs w:val="22"/>
        </w:rPr>
      </w:pPr>
      <w:r>
        <w:rPr>
          <w:rFonts w:cs="Arial"/>
          <w:bCs/>
          <w:szCs w:val="22"/>
        </w:rPr>
        <w:t xml:space="preserve">Proof-read your work carefully </w:t>
      </w:r>
      <w:r w:rsidR="00BE34D1">
        <w:rPr>
          <w:rFonts w:cs="Arial"/>
          <w:bCs/>
          <w:szCs w:val="22"/>
        </w:rPr>
        <w:t xml:space="preserve">– avoid </w:t>
      </w:r>
      <w:r>
        <w:rPr>
          <w:rFonts w:cs="Arial"/>
          <w:bCs/>
          <w:szCs w:val="22"/>
        </w:rPr>
        <w:t xml:space="preserve">errors in text including grammar and spelling mistakes </w:t>
      </w:r>
    </w:p>
    <w:p w:rsidR="00BE34D1" w:rsidP="006D7DD6" w14:paraId="1F425527" w14:textId="4594A390">
      <w:pPr>
        <w:numPr>
          <w:ilvl w:val="0"/>
          <w:numId w:val="8"/>
        </w:numPr>
        <w:spacing w:after="120" w:line="259" w:lineRule="auto"/>
        <w:rPr>
          <w:rFonts w:cs="Arial"/>
          <w:bCs/>
          <w:szCs w:val="22"/>
        </w:rPr>
      </w:pPr>
      <w:r>
        <w:rPr>
          <w:rFonts w:cs="Arial"/>
          <w:bCs/>
          <w:szCs w:val="22"/>
        </w:rPr>
        <w:t>Explain in full the first use of any abbreviations used</w:t>
      </w:r>
    </w:p>
    <w:p w:rsidR="006D7DD6" w:rsidRPr="006D7DD6" w:rsidP="006D7DD6" w14:paraId="2177F5D2" w14:textId="4509AD18">
      <w:pPr>
        <w:numPr>
          <w:ilvl w:val="0"/>
          <w:numId w:val="8"/>
        </w:numPr>
        <w:spacing w:after="120" w:line="259" w:lineRule="auto"/>
        <w:rPr>
          <w:rFonts w:cs="Arial"/>
          <w:bCs/>
          <w:szCs w:val="22"/>
        </w:rPr>
      </w:pPr>
      <w:r w:rsidRPr="006D7DD6">
        <w:rPr>
          <w:rFonts w:cs="Arial"/>
          <w:bCs/>
          <w:szCs w:val="22"/>
        </w:rPr>
        <w:t>Do not underline or use italics, except as required by usual convention.</w:t>
      </w:r>
    </w:p>
    <w:p w:rsidR="006D7DD6" w:rsidRPr="006D7DD6" w:rsidP="006D7DD6" w14:paraId="121E3EAD" w14:textId="702DB812">
      <w:pPr>
        <w:numPr>
          <w:ilvl w:val="0"/>
          <w:numId w:val="8"/>
        </w:numPr>
        <w:spacing w:after="120" w:line="259" w:lineRule="auto"/>
        <w:rPr>
          <w:rFonts w:cs="Arial"/>
          <w:bCs/>
          <w:szCs w:val="22"/>
        </w:rPr>
      </w:pPr>
      <w:r w:rsidRPr="006D7DD6">
        <w:rPr>
          <w:rFonts w:cs="Arial"/>
          <w:bCs/>
          <w:szCs w:val="22"/>
        </w:rPr>
        <w:t xml:space="preserve">Tables should only be included </w:t>
      </w:r>
      <w:r w:rsidR="008D748E">
        <w:rPr>
          <w:rFonts w:cs="Arial"/>
          <w:bCs/>
          <w:szCs w:val="22"/>
        </w:rPr>
        <w:t xml:space="preserve">only if </w:t>
      </w:r>
      <w:r w:rsidRPr="006D7DD6">
        <w:rPr>
          <w:rFonts w:cs="Arial"/>
          <w:bCs/>
          <w:szCs w:val="22"/>
        </w:rPr>
        <w:t>necessary</w:t>
      </w:r>
      <w:r w:rsidR="008D748E">
        <w:rPr>
          <w:rFonts w:cs="Arial"/>
          <w:bCs/>
          <w:szCs w:val="22"/>
        </w:rPr>
        <w:t xml:space="preserve"> and</w:t>
      </w:r>
      <w:r w:rsidRPr="006D7DD6">
        <w:rPr>
          <w:rFonts w:cs="Arial"/>
          <w:bCs/>
          <w:szCs w:val="22"/>
        </w:rPr>
        <w:t xml:space="preserve"> in the format below.                                             </w:t>
      </w:r>
      <w:r w:rsidRPr="006D7DD6">
        <w:rPr>
          <w:rFonts w:cs="Arial"/>
          <w:bCs/>
          <w:color w:val="FF0000"/>
          <w:sz w:val="18"/>
          <w:szCs w:val="18"/>
        </w:rPr>
        <w:t>Typed in Arial -9 point</w:t>
      </w:r>
      <w:r w:rsidRPr="006D7DD6">
        <w:rPr>
          <w:rFonts w:cs="Arial"/>
          <w:bCs/>
          <w:szCs w:val="22"/>
        </w:rPr>
        <w:t xml:space="preserve">. Maximum width of 8.2cm. </w:t>
      </w:r>
      <w:r w:rsidR="008D748E">
        <w:rPr>
          <w:rFonts w:cs="Arial"/>
          <w:bCs/>
          <w:szCs w:val="22"/>
        </w:rPr>
        <w:t xml:space="preserve">You will have plenty of opportunity for tables in your final poster. </w:t>
      </w:r>
    </w:p>
    <w:p w:rsidR="006D7DD6" w:rsidRPr="006D7DD6" w:rsidP="006D7DD6" w14:paraId="2D572DF8" w14:textId="2324AE02">
      <w:pPr>
        <w:numPr>
          <w:ilvl w:val="0"/>
          <w:numId w:val="8"/>
        </w:numPr>
        <w:spacing w:after="120" w:line="259" w:lineRule="auto"/>
        <w:rPr>
          <w:rFonts w:cs="Arial"/>
          <w:bCs/>
          <w:szCs w:val="22"/>
        </w:rPr>
      </w:pPr>
      <w:r w:rsidRPr="006D7DD6">
        <w:rPr>
          <w:rFonts w:cs="Arial"/>
          <w:bCs/>
          <w:szCs w:val="22"/>
        </w:rPr>
        <w:t xml:space="preserve">Any figures should be sent as </w:t>
      </w:r>
      <w:r w:rsidRPr="006D7DD6" w:rsidR="006F0D1E">
        <w:rPr>
          <w:rFonts w:cs="Arial"/>
          <w:bCs/>
          <w:szCs w:val="22"/>
        </w:rPr>
        <w:t>high-resolution</w:t>
      </w:r>
      <w:r w:rsidRPr="006D7DD6">
        <w:rPr>
          <w:rFonts w:cs="Arial"/>
          <w:bCs/>
          <w:szCs w:val="22"/>
        </w:rPr>
        <w:t xml:space="preserve"> image files (TIFF or JPEG), be in black and white and be clear when reduced to 5.5cm wide</w:t>
      </w:r>
    </w:p>
    <w:p w:rsidR="006D7DD6" w:rsidRPr="006D7DD6" w:rsidP="006D7DD6" w14:paraId="048B42A3" w14:textId="77777777">
      <w:pPr>
        <w:spacing w:after="120"/>
        <w:rPr>
          <w:rFonts w:cs="Arial"/>
          <w:b/>
          <w:bCs/>
          <w:szCs w:val="22"/>
        </w:rPr>
      </w:pPr>
      <w:r w:rsidRPr="006D7DD6">
        <w:rPr>
          <w:rFonts w:cs="Arial"/>
          <w:bCs/>
          <w:szCs w:val="22"/>
        </w:rPr>
        <w:t> </w:t>
      </w:r>
      <w:r w:rsidRPr="006D7DD6">
        <w:rPr>
          <w:rFonts w:cs="Arial"/>
          <w:b/>
          <w:bCs/>
          <w:szCs w:val="22"/>
        </w:rPr>
        <w:t>Table 1 Showing layout of table for abstracts</w:t>
      </w:r>
    </w:p>
    <w:tbl>
      <w:tblPr>
        <w:tblW w:w="0" w:type="auto"/>
        <w:tblLayout w:type="fixed"/>
        <w:tblLook w:val="0000"/>
      </w:tblPr>
      <w:tblGrid>
        <w:gridCol w:w="1753"/>
        <w:gridCol w:w="1754"/>
        <w:gridCol w:w="1754"/>
        <w:gridCol w:w="1754"/>
        <w:gridCol w:w="1754"/>
      </w:tblGrid>
      <w:tr w14:paraId="5A4175C6" w14:textId="77777777">
        <w:tblPrEx>
          <w:tblW w:w="0" w:type="auto"/>
          <w:tblLayout w:type="fixed"/>
          <w:tblLook w:val="0000"/>
        </w:tblPrEx>
        <w:tc>
          <w:tcPr>
            <w:tcW w:w="1753" w:type="dxa"/>
            <w:tcBorders>
              <w:top w:val="single" w:sz="4" w:space="0" w:color="auto"/>
              <w:left w:val="nil"/>
              <w:bottom w:val="single" w:sz="4" w:space="0" w:color="auto"/>
              <w:right w:val="nil"/>
            </w:tcBorders>
          </w:tcPr>
          <w:p w:rsidR="006D7DD6" w:rsidRPr="006D7DD6" w:rsidP="006D7DD6" w14:paraId="6D881BE3" w14:textId="77777777">
            <w:pPr>
              <w:spacing w:after="120"/>
              <w:rPr>
                <w:rFonts w:cs="Arial"/>
                <w:bCs/>
                <w:szCs w:val="22"/>
              </w:rPr>
            </w:pPr>
            <w:r w:rsidRPr="006D7DD6">
              <w:rPr>
                <w:rFonts w:cs="Arial"/>
                <w:bCs/>
                <w:szCs w:val="22"/>
              </w:rPr>
              <w:t>Column 1</w:t>
            </w:r>
          </w:p>
        </w:tc>
        <w:tc>
          <w:tcPr>
            <w:tcW w:w="1754" w:type="dxa"/>
            <w:tcBorders>
              <w:top w:val="single" w:sz="4" w:space="0" w:color="auto"/>
              <w:left w:val="nil"/>
              <w:bottom w:val="single" w:sz="4" w:space="0" w:color="auto"/>
              <w:right w:val="nil"/>
            </w:tcBorders>
          </w:tcPr>
          <w:p w:rsidR="006D7DD6" w:rsidRPr="006D7DD6" w:rsidP="006D7DD6" w14:paraId="19A2C7E8" w14:textId="77777777">
            <w:pPr>
              <w:spacing w:after="120"/>
              <w:rPr>
                <w:rFonts w:cs="Arial"/>
                <w:bCs/>
                <w:szCs w:val="22"/>
              </w:rPr>
            </w:pPr>
            <w:r w:rsidRPr="006D7DD6">
              <w:rPr>
                <w:rFonts w:cs="Arial"/>
                <w:bCs/>
                <w:szCs w:val="22"/>
              </w:rPr>
              <w:t>Column 2</w:t>
            </w:r>
          </w:p>
        </w:tc>
        <w:tc>
          <w:tcPr>
            <w:tcW w:w="1754" w:type="dxa"/>
            <w:tcBorders>
              <w:top w:val="single" w:sz="4" w:space="0" w:color="auto"/>
              <w:left w:val="nil"/>
              <w:bottom w:val="single" w:sz="4" w:space="0" w:color="auto"/>
              <w:right w:val="nil"/>
            </w:tcBorders>
          </w:tcPr>
          <w:p w:rsidR="006D7DD6" w:rsidRPr="006D7DD6" w:rsidP="006D7DD6" w14:paraId="14DBCD40" w14:textId="77777777">
            <w:pPr>
              <w:spacing w:after="120"/>
              <w:rPr>
                <w:rFonts w:cs="Arial"/>
                <w:bCs/>
                <w:szCs w:val="22"/>
              </w:rPr>
            </w:pPr>
            <w:r w:rsidRPr="006D7DD6">
              <w:rPr>
                <w:rFonts w:cs="Arial"/>
                <w:bCs/>
                <w:szCs w:val="22"/>
              </w:rPr>
              <w:t>Column 3</w:t>
            </w:r>
          </w:p>
        </w:tc>
        <w:tc>
          <w:tcPr>
            <w:tcW w:w="1754" w:type="dxa"/>
            <w:tcBorders>
              <w:top w:val="single" w:sz="4" w:space="0" w:color="auto"/>
              <w:left w:val="nil"/>
              <w:bottom w:val="single" w:sz="4" w:space="0" w:color="auto"/>
              <w:right w:val="nil"/>
            </w:tcBorders>
          </w:tcPr>
          <w:p w:rsidR="006D7DD6" w:rsidRPr="006D7DD6" w:rsidP="006D7DD6" w14:paraId="4F5DCC0B" w14:textId="77777777">
            <w:pPr>
              <w:spacing w:after="120"/>
              <w:rPr>
                <w:rFonts w:cs="Arial"/>
                <w:bCs/>
                <w:szCs w:val="22"/>
              </w:rPr>
            </w:pPr>
            <w:r w:rsidRPr="006D7DD6">
              <w:rPr>
                <w:rFonts w:cs="Arial"/>
                <w:bCs/>
                <w:szCs w:val="22"/>
              </w:rPr>
              <w:t>Column 4</w:t>
            </w:r>
          </w:p>
        </w:tc>
        <w:tc>
          <w:tcPr>
            <w:tcW w:w="1754" w:type="dxa"/>
            <w:tcBorders>
              <w:top w:val="single" w:sz="4" w:space="0" w:color="auto"/>
              <w:left w:val="nil"/>
              <w:bottom w:val="single" w:sz="4" w:space="0" w:color="auto"/>
              <w:right w:val="nil"/>
            </w:tcBorders>
          </w:tcPr>
          <w:p w:rsidR="006D7DD6" w:rsidRPr="006D7DD6" w:rsidP="006D7DD6" w14:paraId="5C6999E3" w14:textId="77777777">
            <w:pPr>
              <w:spacing w:after="120"/>
              <w:rPr>
                <w:rFonts w:cs="Arial"/>
                <w:bCs/>
                <w:szCs w:val="22"/>
              </w:rPr>
            </w:pPr>
            <w:r w:rsidRPr="006D7DD6">
              <w:rPr>
                <w:rFonts w:cs="Arial"/>
                <w:bCs/>
                <w:szCs w:val="22"/>
              </w:rPr>
              <w:t>Column 5</w:t>
            </w:r>
          </w:p>
        </w:tc>
      </w:tr>
      <w:tr w14:paraId="17196FF6" w14:textId="77777777">
        <w:tblPrEx>
          <w:tblW w:w="0" w:type="auto"/>
          <w:tblLayout w:type="fixed"/>
          <w:tblLook w:val="0000"/>
        </w:tblPrEx>
        <w:tc>
          <w:tcPr>
            <w:tcW w:w="1753" w:type="dxa"/>
            <w:tcBorders>
              <w:top w:val="single" w:sz="4" w:space="0" w:color="auto"/>
              <w:left w:val="nil"/>
              <w:bottom w:val="nil"/>
              <w:right w:val="nil"/>
            </w:tcBorders>
          </w:tcPr>
          <w:p w:rsidR="006D7DD6" w:rsidRPr="006D7DD6" w:rsidP="006D7DD6" w14:paraId="1C5024BE" w14:textId="77777777">
            <w:pPr>
              <w:spacing w:after="120"/>
              <w:rPr>
                <w:rFonts w:cs="Arial"/>
                <w:bCs/>
                <w:szCs w:val="22"/>
              </w:rPr>
            </w:pPr>
            <w:r w:rsidRPr="006D7DD6">
              <w:rPr>
                <w:rFonts w:cs="Arial"/>
                <w:bCs/>
                <w:szCs w:val="22"/>
              </w:rPr>
              <w:t>A</w:t>
            </w:r>
          </w:p>
        </w:tc>
        <w:tc>
          <w:tcPr>
            <w:tcW w:w="1754" w:type="dxa"/>
            <w:tcBorders>
              <w:top w:val="single" w:sz="4" w:space="0" w:color="auto"/>
              <w:left w:val="nil"/>
              <w:bottom w:val="nil"/>
              <w:right w:val="nil"/>
            </w:tcBorders>
          </w:tcPr>
          <w:p w:rsidR="006D7DD6" w:rsidRPr="006D7DD6" w:rsidP="006D7DD6" w14:paraId="499E5182"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Borders>
              <w:top w:val="single" w:sz="4" w:space="0" w:color="auto"/>
              <w:left w:val="nil"/>
              <w:bottom w:val="nil"/>
              <w:right w:val="nil"/>
            </w:tcBorders>
          </w:tcPr>
          <w:p w:rsidR="006D7DD6" w:rsidRPr="006D7DD6" w:rsidP="006D7DD6" w14:paraId="59A9C2D0"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Borders>
              <w:top w:val="single" w:sz="4" w:space="0" w:color="auto"/>
              <w:left w:val="nil"/>
              <w:bottom w:val="nil"/>
              <w:right w:val="nil"/>
            </w:tcBorders>
          </w:tcPr>
          <w:p w:rsidR="006D7DD6" w:rsidRPr="006D7DD6" w:rsidP="006D7DD6" w14:paraId="60A3968D"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Borders>
              <w:top w:val="single" w:sz="4" w:space="0" w:color="auto"/>
              <w:left w:val="nil"/>
              <w:bottom w:val="nil"/>
              <w:right w:val="nil"/>
            </w:tcBorders>
          </w:tcPr>
          <w:p w:rsidR="006D7DD6" w:rsidRPr="006D7DD6" w:rsidP="006D7DD6" w14:paraId="7ED39C20"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r>
      <w:tr w14:paraId="6519B18B" w14:textId="77777777">
        <w:tblPrEx>
          <w:tblW w:w="0" w:type="auto"/>
          <w:tblLayout w:type="fixed"/>
          <w:tblLook w:val="0000"/>
        </w:tblPrEx>
        <w:tc>
          <w:tcPr>
            <w:tcW w:w="1753" w:type="dxa"/>
          </w:tcPr>
          <w:p w:rsidR="006D7DD6" w:rsidRPr="006D7DD6" w:rsidP="006D7DD6" w14:paraId="45E8FF6B" w14:textId="77777777">
            <w:pPr>
              <w:spacing w:after="120"/>
              <w:rPr>
                <w:rFonts w:cs="Arial"/>
                <w:bCs/>
                <w:szCs w:val="22"/>
              </w:rPr>
            </w:pPr>
            <w:r w:rsidRPr="006D7DD6">
              <w:rPr>
                <w:rFonts w:cs="Arial"/>
                <w:bCs/>
                <w:szCs w:val="22"/>
              </w:rPr>
              <w:t>B</w:t>
            </w:r>
          </w:p>
        </w:tc>
        <w:tc>
          <w:tcPr>
            <w:tcW w:w="1754" w:type="dxa"/>
          </w:tcPr>
          <w:p w:rsidR="006D7DD6" w:rsidRPr="006D7DD6" w:rsidP="006D7DD6" w14:paraId="169B778D"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Pr>
          <w:p w:rsidR="006D7DD6" w:rsidRPr="006D7DD6" w:rsidP="006D7DD6" w14:paraId="6546213B"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Pr>
          <w:p w:rsidR="006D7DD6" w:rsidRPr="006D7DD6" w:rsidP="006D7DD6" w14:paraId="4E75B970"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Pr>
          <w:p w:rsidR="006D7DD6" w:rsidRPr="006D7DD6" w:rsidP="006D7DD6" w14:paraId="1557D1D6"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r>
      <w:tr w14:paraId="4F802E53" w14:textId="77777777">
        <w:tblPrEx>
          <w:tblW w:w="0" w:type="auto"/>
          <w:tblLayout w:type="fixed"/>
          <w:tblLook w:val="0000"/>
        </w:tblPrEx>
        <w:tc>
          <w:tcPr>
            <w:tcW w:w="1753" w:type="dxa"/>
          </w:tcPr>
          <w:p w:rsidR="006D7DD6" w:rsidRPr="006D7DD6" w:rsidP="006D7DD6" w14:paraId="25BD012E" w14:textId="77777777">
            <w:pPr>
              <w:spacing w:after="120"/>
              <w:rPr>
                <w:rFonts w:cs="Arial"/>
                <w:bCs/>
                <w:szCs w:val="22"/>
              </w:rPr>
            </w:pPr>
            <w:r w:rsidRPr="006D7DD6">
              <w:rPr>
                <w:rFonts w:cs="Arial"/>
                <w:bCs/>
                <w:szCs w:val="22"/>
              </w:rPr>
              <w:t>C</w:t>
            </w:r>
          </w:p>
        </w:tc>
        <w:tc>
          <w:tcPr>
            <w:tcW w:w="1754" w:type="dxa"/>
          </w:tcPr>
          <w:p w:rsidR="006D7DD6" w:rsidRPr="006D7DD6" w:rsidP="006D7DD6" w14:paraId="5EE319D3"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Pr>
          <w:p w:rsidR="006D7DD6" w:rsidRPr="006D7DD6" w:rsidP="006D7DD6" w14:paraId="4962A4DE"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Pr>
          <w:p w:rsidR="006D7DD6" w:rsidRPr="006D7DD6" w:rsidP="006D7DD6" w14:paraId="685BC418"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c>
          <w:tcPr>
            <w:tcW w:w="1754" w:type="dxa"/>
          </w:tcPr>
          <w:p w:rsidR="006D7DD6" w:rsidRPr="006D7DD6" w:rsidP="006D7DD6" w14:paraId="237EB8B1" w14:textId="77777777">
            <w:pPr>
              <w:spacing w:after="120"/>
              <w:rPr>
                <w:rFonts w:cs="Arial"/>
                <w:bCs/>
                <w:szCs w:val="22"/>
              </w:rPr>
            </w:pPr>
            <w:r w:rsidRPr="006D7DD6">
              <w:rPr>
                <w:rFonts w:cs="Arial"/>
                <w:bCs/>
                <w:szCs w:val="22"/>
              </w:rPr>
              <w:t>1</w:t>
            </w:r>
            <w:r w:rsidRPr="006D7DD6">
              <w:rPr>
                <w:rFonts w:ascii="Symbol" w:hAnsi="Symbol" w:cs="Arial"/>
                <w:bCs/>
                <w:szCs w:val="22"/>
              </w:rPr>
              <w:sym w:font="Symbol" w:char="F0B1"/>
            </w:r>
            <w:r w:rsidRPr="006D7DD6">
              <w:rPr>
                <w:rFonts w:cs="Arial"/>
                <w:bCs/>
                <w:szCs w:val="22"/>
              </w:rPr>
              <w:t>1</w:t>
            </w:r>
          </w:p>
        </w:tc>
      </w:tr>
    </w:tbl>
    <w:p w:rsidR="006D7DD6" w:rsidRPr="006D7DD6" w:rsidP="006D7DD6" w14:paraId="037DFFB2" w14:textId="77777777">
      <w:pPr>
        <w:rPr>
          <w:rFonts w:cs="Arial"/>
          <w:b/>
          <w:bCs/>
          <w:color w:val="FF0000"/>
          <w:szCs w:val="22"/>
        </w:rPr>
      </w:pPr>
    </w:p>
    <w:p w:rsidR="006D7DD6" w:rsidRPr="006D7DD6" w:rsidP="006D7DD6" w14:paraId="64A8238F" w14:textId="77777777">
      <w:pPr>
        <w:rPr>
          <w:rFonts w:cs="Arial"/>
          <w:b/>
          <w:color w:val="FF0000"/>
          <w:szCs w:val="22"/>
        </w:rPr>
      </w:pPr>
      <w:r w:rsidRPr="006D7DD6">
        <w:rPr>
          <w:rFonts w:cs="Arial"/>
          <w:b/>
          <w:bCs/>
          <w:szCs w:val="22"/>
        </w:rPr>
        <w:t>References</w:t>
      </w:r>
      <w:r w:rsidRPr="006D7DD6">
        <w:rPr>
          <w:rFonts w:cs="Arial"/>
          <w:szCs w:val="22"/>
        </w:rPr>
        <w:t xml:space="preserve"> - </w:t>
      </w:r>
      <w:r w:rsidRPr="006D7DD6">
        <w:rPr>
          <w:rFonts w:cs="Arial"/>
          <w:b/>
          <w:color w:val="FF0000"/>
          <w:sz w:val="18"/>
          <w:szCs w:val="18"/>
        </w:rPr>
        <w:t>No more than 4 references typed in Arial -9 point.</w:t>
      </w:r>
    </w:p>
    <w:p w:rsidR="006D7DD6" w:rsidRPr="006D7DD6" w:rsidP="006D7DD6" w14:paraId="216913B2" w14:textId="77777777">
      <w:pPr>
        <w:rPr>
          <w:rFonts w:cs="Arial"/>
          <w:szCs w:val="22"/>
        </w:rPr>
      </w:pPr>
      <w:r w:rsidRPr="006D7DD6">
        <w:rPr>
          <w:rFonts w:cs="Arial"/>
          <w:szCs w:val="22"/>
        </w:rPr>
        <w:t>Cite in the text using superscript numbers</w:t>
      </w:r>
      <w:r w:rsidRPr="006D7DD6">
        <w:rPr>
          <w:rFonts w:cs="Arial"/>
          <w:szCs w:val="22"/>
          <w:vertAlign w:val="superscript"/>
        </w:rPr>
        <w:t>1</w:t>
      </w:r>
      <w:r w:rsidRPr="006D7DD6">
        <w:rPr>
          <w:rFonts w:cs="Arial"/>
          <w:szCs w:val="22"/>
        </w:rPr>
        <w:t>.  Number and list the references (Vancouver style) in the order in which they occur with surname(s) and initials, title of the article, abbreviated name of the journal, year, volume number and first and last page numbers. It is also acceptable to have no references in an abstract. Examples:</w:t>
      </w:r>
    </w:p>
    <w:p w:rsidR="006D7DD6" w:rsidRPr="006D7DD6" w:rsidP="006D7DD6" w14:paraId="572558F9" w14:textId="77777777">
      <w:pPr>
        <w:rPr>
          <w:rFonts w:cs="Arial"/>
          <w:szCs w:val="22"/>
        </w:rPr>
      </w:pPr>
      <w:r w:rsidRPr="006D7DD6">
        <w:rPr>
          <w:rFonts w:cs="Arial"/>
          <w:szCs w:val="22"/>
        </w:rPr>
        <w:t> </w:t>
      </w:r>
    </w:p>
    <w:p w:rsidR="006D7DD6" w:rsidRPr="006D7DD6" w:rsidP="006D7DD6" w14:paraId="4ED322F8" w14:textId="77777777">
      <w:pPr>
        <w:numPr>
          <w:ilvl w:val="0"/>
          <w:numId w:val="7"/>
        </w:numPr>
        <w:spacing w:after="160" w:line="259" w:lineRule="auto"/>
        <w:rPr>
          <w:rFonts w:cs="Arial"/>
          <w:sz w:val="18"/>
          <w:szCs w:val="22"/>
        </w:rPr>
      </w:pPr>
      <w:r w:rsidRPr="006D7DD6">
        <w:rPr>
          <w:rFonts w:cs="Arial"/>
          <w:sz w:val="18"/>
          <w:szCs w:val="22"/>
        </w:rPr>
        <w:t xml:space="preserve">Martin J, editor. Joint Formulary Committee. British National Formulary. 59 ed. </w:t>
      </w:r>
      <w:smartTag w:uri="urn:schemas-microsoft-com:office:smarttags" w:element="City">
        <w:r w:rsidRPr="006D7DD6">
          <w:rPr>
            <w:rFonts w:cs="Arial"/>
            <w:sz w:val="18"/>
            <w:szCs w:val="22"/>
          </w:rPr>
          <w:t>London</w:t>
        </w:r>
      </w:smartTag>
      <w:r w:rsidRPr="006D7DD6">
        <w:rPr>
          <w:rFonts w:cs="Arial"/>
          <w:sz w:val="18"/>
          <w:szCs w:val="22"/>
        </w:rPr>
        <w:t xml:space="preserve">: British Medical Association and Royal Pharmaceutical Society of </w:t>
      </w:r>
      <w:smartTag w:uri="urn:schemas-microsoft-com:office:smarttags" w:element="place">
        <w:smartTag w:uri="urn:schemas-microsoft-com:office:smarttags" w:element="country-region">
          <w:r w:rsidRPr="006D7DD6">
            <w:rPr>
              <w:rFonts w:cs="Arial"/>
              <w:sz w:val="18"/>
              <w:szCs w:val="22"/>
            </w:rPr>
            <w:t>Great Britain</w:t>
          </w:r>
        </w:smartTag>
      </w:smartTag>
      <w:r w:rsidRPr="006D7DD6">
        <w:rPr>
          <w:rFonts w:cs="Arial"/>
          <w:sz w:val="18"/>
          <w:szCs w:val="22"/>
        </w:rPr>
        <w:t xml:space="preserve">. March 2010.  </w:t>
      </w:r>
    </w:p>
    <w:p w:rsidR="006D7DD6" w:rsidRPr="006D7DD6" w:rsidP="006D7DD6" w14:paraId="14F16E1F" w14:textId="77777777">
      <w:pPr>
        <w:numPr>
          <w:ilvl w:val="0"/>
          <w:numId w:val="7"/>
        </w:numPr>
        <w:spacing w:after="160" w:line="259" w:lineRule="auto"/>
        <w:rPr>
          <w:rFonts w:cs="Arial"/>
          <w:sz w:val="18"/>
          <w:szCs w:val="22"/>
        </w:rPr>
      </w:pPr>
      <w:r w:rsidRPr="006D7DD6">
        <w:rPr>
          <w:rFonts w:cs="Arial"/>
          <w:sz w:val="18"/>
          <w:szCs w:val="22"/>
        </w:rPr>
        <w:t xml:space="preserve">Baxter K, editor. Stockley’s Drug Interactions. </w:t>
      </w:r>
      <w:smartTag w:uri="urn:schemas-microsoft-com:office:smarttags" w:element="place">
        <w:smartTag w:uri="urn:schemas-microsoft-com:office:smarttags" w:element="City">
          <w:r w:rsidRPr="006D7DD6">
            <w:rPr>
              <w:rFonts w:cs="Arial"/>
              <w:sz w:val="18"/>
              <w:szCs w:val="22"/>
            </w:rPr>
            <w:t>London</w:t>
          </w:r>
        </w:smartTag>
      </w:smartTag>
      <w:r w:rsidRPr="006D7DD6">
        <w:rPr>
          <w:rFonts w:cs="Arial"/>
          <w:sz w:val="18"/>
          <w:szCs w:val="22"/>
        </w:rPr>
        <w:t xml:space="preserve">: Pharmaceutical Press.  </w:t>
      </w:r>
      <w:hyperlink r:id="rId5" w:history="1">
        <w:r w:rsidRPr="006D7DD6">
          <w:rPr>
            <w:rFonts w:cs="Arial"/>
            <w:color w:val="0000FF"/>
            <w:sz w:val="18"/>
            <w:u w:val="single"/>
          </w:rPr>
          <w:t>http://www.medicinescomplete.com/</w:t>
        </w:r>
      </w:hyperlink>
      <w:r w:rsidRPr="006D7DD6">
        <w:rPr>
          <w:rFonts w:cs="Arial"/>
          <w:sz w:val="18"/>
          <w:szCs w:val="22"/>
        </w:rPr>
        <w:t xml:space="preserve"> (accessed 22 March 2010). </w:t>
      </w:r>
    </w:p>
    <w:p w:rsidR="006D7DD6" w:rsidRPr="006D7DD6" w:rsidP="006D7DD6" w14:paraId="0D1A4F91" w14:textId="77777777">
      <w:pPr>
        <w:numPr>
          <w:ilvl w:val="0"/>
          <w:numId w:val="7"/>
        </w:numPr>
        <w:spacing w:after="160" w:line="259" w:lineRule="auto"/>
        <w:rPr>
          <w:rFonts w:cs="Arial"/>
          <w:sz w:val="18"/>
          <w:szCs w:val="22"/>
        </w:rPr>
      </w:pPr>
      <w:r w:rsidRPr="006D7DD6">
        <w:rPr>
          <w:rFonts w:cs="Arial"/>
          <w:sz w:val="18"/>
          <w:szCs w:val="22"/>
        </w:rPr>
        <w:t xml:space="preserve">Australian Adverse Drug Reactions Bulletin. Miconazole oral gel elevates INR; December 2002, Volume 21, number 4. </w:t>
      </w:r>
    </w:p>
    <w:p w:rsidR="006D7DD6" w:rsidRPr="006D7DD6" w:rsidP="006D7DD6" w14:paraId="456B18E9" w14:textId="77777777">
      <w:pPr>
        <w:numPr>
          <w:ilvl w:val="0"/>
          <w:numId w:val="7"/>
        </w:numPr>
        <w:spacing w:after="160" w:line="259" w:lineRule="auto"/>
        <w:rPr>
          <w:rFonts w:cs="Arial"/>
          <w:sz w:val="18"/>
          <w:szCs w:val="22"/>
        </w:rPr>
      </w:pPr>
      <w:r w:rsidRPr="006D7DD6">
        <w:rPr>
          <w:rFonts w:cs="Arial"/>
          <w:sz w:val="18"/>
          <w:szCs w:val="22"/>
        </w:rPr>
        <w:t xml:space="preserve">Hazin R, Abuzetun JY, Suker M, Henderson S, Rutter J, McEntee J et al. Rhabdomyolysis induced by simvastatin and fluconazole combination. J Natl Med Assoc 2008; 100: 444-6. </w:t>
      </w:r>
    </w:p>
    <w:p w:rsidR="006D7DD6" w:rsidRPr="006D7DD6" w:rsidP="006D7DD6" w14:paraId="38A77511" w14:textId="77777777">
      <w:pPr>
        <w:spacing w:after="160" w:line="259" w:lineRule="auto"/>
        <w:rPr>
          <w:rFonts w:asciiTheme="minorHAnsi" w:eastAsiaTheme="minorHAnsi" w:hAnsiTheme="minorHAnsi" w:cstheme="minorBidi"/>
          <w:szCs w:val="22"/>
        </w:rPr>
      </w:pPr>
    </w:p>
    <w:p w:rsidR="006D7DD6" w:rsidRPr="00750C3D" w:rsidP="009D2B5F" w14:paraId="029BCFC1" w14:textId="77777777">
      <w:pPr>
        <w:rPr>
          <w:rFonts w:cs="Arial"/>
          <w:b/>
          <w:bCs/>
        </w:rPr>
      </w:pPr>
    </w:p>
    <w:sectPr>
      <w:headerReference w:type="default" r:id="rId6"/>
      <w:footerReference w:type="default" r:id="rId7"/>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AA" w14:paraId="7F41F1F9" w14:textId="77777777">
    <w:pPr>
      <w:pStyle w:val="Footer"/>
      <w:tabs>
        <w:tab w:val="clear" w:pos="4153"/>
        <w:tab w:val="left" w:pos="6840"/>
      </w:tabs>
      <w:rPr>
        <w:rFonts w:ascii="Verdana" w:hAnsi="Verdana"/>
        <w:sz w:val="16"/>
      </w:rPr>
    </w:pPr>
    <w:r>
      <w:rPr>
        <w:rFonts w:ascii="Verdana" w:hAnsi="Verdana"/>
        <w:sz w:val="16"/>
      </w:rPr>
      <w:t>Abstrac</w:t>
    </w:r>
    <w:r w:rsidR="00794F87">
      <w:rPr>
        <w:rFonts w:ascii="Verdana" w:hAnsi="Verdana"/>
        <w:sz w:val="16"/>
      </w:rPr>
      <w:t xml:space="preserve">t </w:t>
    </w:r>
    <w:r w:rsidR="005E3738">
      <w:rPr>
        <w:rFonts w:ascii="Verdana" w:hAnsi="Verdana"/>
        <w:sz w:val="16"/>
      </w:rPr>
      <w:t>S</w:t>
    </w:r>
    <w:r w:rsidR="0067494D">
      <w:rPr>
        <w:rFonts w:ascii="Verdana" w:hAnsi="Verdana"/>
        <w:sz w:val="16"/>
      </w:rPr>
      <w:t>ubmission Form</w:t>
    </w:r>
    <w:r w:rsidR="0067494D">
      <w:rPr>
        <w:rFonts w:ascii="Verdana" w:hAnsi="Verdana"/>
        <w:sz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738" w:rsidP="005E3738" w14:paraId="4337B4F3" w14:textId="77777777">
    <w:pPr>
      <w:pStyle w:val="Header"/>
      <w:jc w:val="right"/>
    </w:pPr>
    <w:r w:rsidRPr="00D16639">
      <w:rPr>
        <w:rFonts w:cs="Arial"/>
        <w:noProof/>
        <w:sz w:val="28"/>
        <w:lang w:eastAsia="en-GB"/>
      </w:rPr>
      <w:drawing>
        <wp:inline distT="0" distB="0" distL="0" distR="0">
          <wp:extent cx="838200" cy="638175"/>
          <wp:effectExtent l="0" t="0" r="0" b="0"/>
          <wp:docPr id="1" name="Picture 1" descr="UKMi blue-on-white 200px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25646" name="Picture 1" descr="UKMi blue-on-white 200px GI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356A4E"/>
    <w:multiLevelType w:val="hybridMultilevel"/>
    <w:tmpl w:val="13749B5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3EB020E"/>
    <w:multiLevelType w:val="hybridMultilevel"/>
    <w:tmpl w:val="F0962B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48CD2428"/>
    <w:multiLevelType w:val="hybridMultilevel"/>
    <w:tmpl w:val="98988FA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518777B2"/>
    <w:multiLevelType w:val="hybridMultilevel"/>
    <w:tmpl w:val="73C482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52D1512F"/>
    <w:multiLevelType w:val="hybridMultilevel"/>
    <w:tmpl w:val="A2B8F81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BF22AF5"/>
    <w:multiLevelType w:val="hybridMultilevel"/>
    <w:tmpl w:val="592A3B8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78A40BD1"/>
    <w:multiLevelType w:val="hybridMultilevel"/>
    <w:tmpl w:val="13749B5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BDC029D"/>
    <w:multiLevelType w:val="hybridMultilevel"/>
    <w:tmpl w:val="DE501EAE"/>
    <w:lvl w:ilvl="0">
      <w:start w:val="1"/>
      <w:numFmt w:val="bullet"/>
      <w:lvlText w:val=""/>
      <w:lvlJc w:val="left"/>
      <w:pPr>
        <w:ind w:left="502"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48"/>
    <w:rsid w:val="00007697"/>
    <w:rsid w:val="000749D3"/>
    <w:rsid w:val="000A772A"/>
    <w:rsid w:val="000E40F6"/>
    <w:rsid w:val="00125E91"/>
    <w:rsid w:val="001338A0"/>
    <w:rsid w:val="001D7ED8"/>
    <w:rsid w:val="001E6E53"/>
    <w:rsid w:val="002114E7"/>
    <w:rsid w:val="00212469"/>
    <w:rsid w:val="00230738"/>
    <w:rsid w:val="00243EB7"/>
    <w:rsid w:val="002566F6"/>
    <w:rsid w:val="00266C8E"/>
    <w:rsid w:val="00267282"/>
    <w:rsid w:val="0029120A"/>
    <w:rsid w:val="00300228"/>
    <w:rsid w:val="00300530"/>
    <w:rsid w:val="00314633"/>
    <w:rsid w:val="00335951"/>
    <w:rsid w:val="003467FA"/>
    <w:rsid w:val="0039075E"/>
    <w:rsid w:val="003C5807"/>
    <w:rsid w:val="003F143E"/>
    <w:rsid w:val="00427B1E"/>
    <w:rsid w:val="004604C6"/>
    <w:rsid w:val="00461B07"/>
    <w:rsid w:val="004D12D3"/>
    <w:rsid w:val="004D68CD"/>
    <w:rsid w:val="004F0620"/>
    <w:rsid w:val="004F13F6"/>
    <w:rsid w:val="00512483"/>
    <w:rsid w:val="00565944"/>
    <w:rsid w:val="005E3738"/>
    <w:rsid w:val="006104B9"/>
    <w:rsid w:val="0065553E"/>
    <w:rsid w:val="0067494D"/>
    <w:rsid w:val="006752FB"/>
    <w:rsid w:val="006A50B0"/>
    <w:rsid w:val="006B1F8B"/>
    <w:rsid w:val="006C1053"/>
    <w:rsid w:val="006D7DD6"/>
    <w:rsid w:val="006E6281"/>
    <w:rsid w:val="006F0D1E"/>
    <w:rsid w:val="00710526"/>
    <w:rsid w:val="00742A00"/>
    <w:rsid w:val="00743638"/>
    <w:rsid w:val="00750C3D"/>
    <w:rsid w:val="00765F1C"/>
    <w:rsid w:val="00782FE4"/>
    <w:rsid w:val="00794F87"/>
    <w:rsid w:val="007A242C"/>
    <w:rsid w:val="007F4A03"/>
    <w:rsid w:val="00864748"/>
    <w:rsid w:val="008906AA"/>
    <w:rsid w:val="008D748E"/>
    <w:rsid w:val="00915953"/>
    <w:rsid w:val="0092603D"/>
    <w:rsid w:val="00936257"/>
    <w:rsid w:val="009427A9"/>
    <w:rsid w:val="009514F6"/>
    <w:rsid w:val="00963EB5"/>
    <w:rsid w:val="00974093"/>
    <w:rsid w:val="009D1927"/>
    <w:rsid w:val="009D2B5F"/>
    <w:rsid w:val="009D6035"/>
    <w:rsid w:val="00A07417"/>
    <w:rsid w:val="00A11C3F"/>
    <w:rsid w:val="00A23CA6"/>
    <w:rsid w:val="00A23E3C"/>
    <w:rsid w:val="00A353D3"/>
    <w:rsid w:val="00A823BB"/>
    <w:rsid w:val="00B40AAB"/>
    <w:rsid w:val="00B570FD"/>
    <w:rsid w:val="00B62E3D"/>
    <w:rsid w:val="00B856E8"/>
    <w:rsid w:val="00B87950"/>
    <w:rsid w:val="00B972E9"/>
    <w:rsid w:val="00BA0C2A"/>
    <w:rsid w:val="00BA2763"/>
    <w:rsid w:val="00BD4B81"/>
    <w:rsid w:val="00BE34D1"/>
    <w:rsid w:val="00C058E7"/>
    <w:rsid w:val="00C16A96"/>
    <w:rsid w:val="00C375F0"/>
    <w:rsid w:val="00C61947"/>
    <w:rsid w:val="00C958D5"/>
    <w:rsid w:val="00CC1AAA"/>
    <w:rsid w:val="00D25D4E"/>
    <w:rsid w:val="00D26D22"/>
    <w:rsid w:val="00D3514C"/>
    <w:rsid w:val="00D77CF3"/>
    <w:rsid w:val="00D922D3"/>
    <w:rsid w:val="00DC06E0"/>
    <w:rsid w:val="00DC476F"/>
    <w:rsid w:val="00DD38CE"/>
    <w:rsid w:val="00DF12F8"/>
    <w:rsid w:val="00E30D58"/>
    <w:rsid w:val="00E356F3"/>
    <w:rsid w:val="00EA3049"/>
    <w:rsid w:val="00EB3B41"/>
    <w:rsid w:val="00EB61D5"/>
    <w:rsid w:val="00F00EAE"/>
    <w:rsid w:val="00F85750"/>
    <w:rsid w:val="00FA2ED3"/>
    <w:rsid w:val="00FC5363"/>
    <w:rsid w:val="00FC5845"/>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817D911-BAE8-42F1-B550-574CAAA9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after="80"/>
      <w:jc w:val="center"/>
      <w:outlineLvl w:val="0"/>
    </w:pPr>
    <w:rPr>
      <w:rFonts w:cs="Arial"/>
      <w:color w:val="0000FF"/>
      <w:sz w:val="32"/>
      <w:szCs w:val="36"/>
    </w:rPr>
  </w:style>
  <w:style w:type="paragraph" w:styleId="Heading2">
    <w:name w:val="heading 2"/>
    <w:basedOn w:val="Normal"/>
    <w:next w:val="Normal"/>
    <w:qFormat/>
    <w:pPr>
      <w:keepNext/>
      <w:outlineLvl w:val="1"/>
    </w:pPr>
    <w:rPr>
      <w:b/>
      <w:bCs/>
      <w:sz w:val="24"/>
      <w:szCs w:val="22"/>
    </w:rPr>
  </w:style>
  <w:style w:type="paragraph" w:styleId="Heading7">
    <w:name w:val="heading 7"/>
    <w:basedOn w:val="Normal"/>
    <w:next w:val="Normal"/>
    <w:qFormat/>
    <w:pPr>
      <w:keepNext/>
      <w:jc w:val="center"/>
      <w:outlineLvl w:val="6"/>
    </w:pPr>
    <w:rPr>
      <w:rFonts w:cs="Arial"/>
      <w:b/>
      <w:bCs/>
      <w:i/>
      <w:iCs/>
      <w:color w:val="0000FF"/>
      <w:sz w:val="4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paragraph" w:styleId="BodyText">
    <w:name w:val="Body Text"/>
    <w:basedOn w:val="Normal"/>
    <w:rPr>
      <w:sz w:val="28"/>
    </w:rPr>
  </w:style>
  <w:style w:type="paragraph" w:styleId="BodyText2">
    <w:name w:val="Body Text 2"/>
    <w:basedOn w:val="Normal"/>
    <w:rPr>
      <w:i/>
      <w:iCs/>
    </w:rPr>
  </w:style>
  <w:style w:type="table" w:styleId="TableGrid">
    <w:name w:val="Table Grid"/>
    <w:basedOn w:val="TableNormal"/>
    <w:rsid w:val="005E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44"/>
    <w:pPr>
      <w:ind w:left="720"/>
    </w:pPr>
  </w:style>
  <w:style w:type="character" w:styleId="CommentReference">
    <w:name w:val="annotation reference"/>
    <w:basedOn w:val="DefaultParagraphFont"/>
    <w:uiPriority w:val="99"/>
    <w:rsid w:val="003F143E"/>
    <w:rPr>
      <w:sz w:val="16"/>
      <w:szCs w:val="16"/>
    </w:rPr>
  </w:style>
  <w:style w:type="paragraph" w:styleId="CommentText">
    <w:name w:val="annotation text"/>
    <w:basedOn w:val="Normal"/>
    <w:link w:val="CommentTextChar"/>
    <w:rsid w:val="003F143E"/>
    <w:rPr>
      <w:sz w:val="20"/>
      <w:szCs w:val="20"/>
    </w:rPr>
  </w:style>
  <w:style w:type="character" w:customStyle="1" w:styleId="CommentTextChar">
    <w:name w:val="Comment Text Char"/>
    <w:basedOn w:val="DefaultParagraphFont"/>
    <w:link w:val="CommentText"/>
    <w:rsid w:val="003F143E"/>
    <w:rPr>
      <w:rFonts w:ascii="Arial" w:hAnsi="Arial"/>
      <w:lang w:eastAsia="en-US"/>
    </w:rPr>
  </w:style>
  <w:style w:type="paragraph" w:styleId="CommentSubject">
    <w:name w:val="annotation subject"/>
    <w:basedOn w:val="CommentText"/>
    <w:next w:val="CommentText"/>
    <w:link w:val="CommentSubjectChar"/>
    <w:rsid w:val="003F143E"/>
    <w:rPr>
      <w:b/>
      <w:bCs/>
    </w:rPr>
  </w:style>
  <w:style w:type="character" w:customStyle="1" w:styleId="CommentSubjectChar">
    <w:name w:val="Comment Subject Char"/>
    <w:basedOn w:val="CommentTextChar"/>
    <w:link w:val="CommentSubject"/>
    <w:rsid w:val="003F143E"/>
    <w:rPr>
      <w:rFonts w:ascii="Arial" w:hAnsi="Arial"/>
      <w:b/>
      <w:bCs/>
      <w:lang w:eastAsia="en-US"/>
    </w:rPr>
  </w:style>
  <w:style w:type="paragraph" w:styleId="BalloonText">
    <w:name w:val="Balloon Text"/>
    <w:basedOn w:val="Normal"/>
    <w:link w:val="BalloonTextChar"/>
    <w:rsid w:val="003F143E"/>
    <w:rPr>
      <w:rFonts w:ascii="Segoe UI" w:hAnsi="Segoe UI" w:cs="Segoe UI"/>
      <w:sz w:val="18"/>
      <w:szCs w:val="18"/>
    </w:rPr>
  </w:style>
  <w:style w:type="character" w:customStyle="1" w:styleId="BalloonTextChar">
    <w:name w:val="Balloon Text Char"/>
    <w:basedOn w:val="DefaultParagraphFont"/>
    <w:link w:val="BalloonText"/>
    <w:rsid w:val="003F143E"/>
    <w:rPr>
      <w:rFonts w:ascii="Segoe UI" w:hAnsi="Segoe UI" w:cs="Segoe UI"/>
      <w:sz w:val="18"/>
      <w:szCs w:val="18"/>
      <w:lang w:eastAsia="en-US"/>
    </w:rPr>
  </w:style>
  <w:style w:type="paragraph" w:styleId="Revision">
    <w:name w:val="Revision"/>
    <w:hidden/>
    <w:uiPriority w:val="99"/>
    <w:semiHidden/>
    <w:rsid w:val="00243EB7"/>
    <w:rPr>
      <w:rFonts w:ascii="Arial" w:hAnsi="Arial"/>
      <w:sz w:val="22"/>
      <w:szCs w:val="24"/>
      <w:lang w:eastAsia="en-US"/>
    </w:rPr>
  </w:style>
  <w:style w:type="paragraph" w:customStyle="1" w:styleId="pf0">
    <w:name w:val="pf0"/>
    <w:basedOn w:val="Normal"/>
    <w:rsid w:val="00300530"/>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300530"/>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A35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edicines.info@uhl-tr.nhs.uk" TargetMode="External" /><Relationship Id="rId5" Type="http://schemas.openxmlformats.org/officeDocument/2006/relationships/hyperlink" Target="https://protect.checkpoint.com/v2/___http://www.medicinescomplete.com/___.bXQtcHJvZC1jcC1ldXcyLTE6dW5pdmVyc2l0eWhvc3BpdGFsc291dGhhbXB0b246YzpvOmEzM2ViNzEyMjRmNWEzMWNmOWY2N2FmZWM0OWFiNzYwOjY6NGNjZjo3Zjc5ODFjZGRmZjEwZTA0N2M3OTg3MzMzMmNmYjYwNGQ4ZTVjYzcwZmM0ZTZmNDI4NTRmMjkzMTZhYjFmZWYwOnA6VDpO"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UK Medicines Information Practice Development Seminar</vt:lpstr>
    </vt:vector>
  </TitlesOfParts>
  <Company>Central Liverpool PCT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Medicines Information Practice Development Seminar</dc:title>
  <dc:creator>KayC</dc:creator>
  <cp:lastModifiedBy>BARRETT, Tiffany (UNIVERSITY HOSPITALS PLYMOUTH NHS TRUST)</cp:lastModifiedBy>
  <cp:revision>2</cp:revision>
  <cp:lastPrinted>2006-06-02T12:11:00Z</cp:lastPrinted>
  <dcterms:created xsi:type="dcterms:W3CDTF">2024-09-06T08:56:00Z</dcterms:created>
  <dcterms:modified xsi:type="dcterms:W3CDTF">2024-09-06T08:56:00Z</dcterms:modified>
</cp:coreProperties>
</file>