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49E37" w14:textId="77777777" w:rsidR="009A73BB" w:rsidRPr="00FC5178" w:rsidRDefault="009A73BB" w:rsidP="009A73BB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14:paraId="1F3CB321" w14:textId="1B02E198" w:rsidR="0033667B" w:rsidRPr="00FC5178" w:rsidRDefault="0033667B" w:rsidP="009A73BB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FC5178">
        <w:rPr>
          <w:rFonts w:cstheme="minorHAnsi"/>
          <w:b/>
          <w:sz w:val="32"/>
          <w:szCs w:val="32"/>
        </w:rPr>
        <w:t>Day one Thursday 23rd January 2025</w:t>
      </w:r>
    </w:p>
    <w:p w14:paraId="7336DE81" w14:textId="77777777" w:rsidR="0033667B" w:rsidRDefault="0033667B" w:rsidP="009A73BB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14:paraId="77D6DB71" w14:textId="77777777" w:rsidR="00A04408" w:rsidRPr="00FC5178" w:rsidRDefault="00A04408" w:rsidP="009A73BB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14:paraId="2D368458" w14:textId="30DEBD02" w:rsidR="00470BB1" w:rsidRDefault="00FC5178" w:rsidP="00A05134">
      <w:pPr>
        <w:tabs>
          <w:tab w:val="left" w:pos="1134"/>
        </w:tabs>
        <w:spacing w:after="0" w:line="240" w:lineRule="auto"/>
        <w:rPr>
          <w:rFonts w:cstheme="minorHAnsi"/>
          <w:sz w:val="28"/>
          <w:szCs w:val="32"/>
        </w:rPr>
      </w:pPr>
      <w:r>
        <w:rPr>
          <w:rFonts w:cstheme="minorHAnsi"/>
          <w:sz w:val="28"/>
          <w:szCs w:val="32"/>
        </w:rPr>
        <w:t>9</w:t>
      </w:r>
      <w:r w:rsidR="00527328">
        <w:rPr>
          <w:rFonts w:cstheme="minorHAnsi"/>
          <w:sz w:val="28"/>
          <w:szCs w:val="32"/>
        </w:rPr>
        <w:t>:00</w:t>
      </w:r>
      <w:r w:rsidR="00470BB1" w:rsidRPr="00FC5178">
        <w:rPr>
          <w:rFonts w:cstheme="minorHAnsi"/>
          <w:sz w:val="28"/>
          <w:szCs w:val="32"/>
        </w:rPr>
        <w:tab/>
      </w:r>
      <w:r w:rsidR="00527328">
        <w:rPr>
          <w:rFonts w:cstheme="minorHAnsi"/>
          <w:sz w:val="28"/>
          <w:szCs w:val="32"/>
        </w:rPr>
        <w:tab/>
      </w:r>
      <w:r w:rsidR="00470BB1" w:rsidRPr="00FC5178">
        <w:rPr>
          <w:rFonts w:cstheme="minorHAnsi"/>
          <w:sz w:val="28"/>
          <w:szCs w:val="32"/>
        </w:rPr>
        <w:t>Registration and refreshments - Exhibition open</w:t>
      </w:r>
    </w:p>
    <w:p w14:paraId="2CDE29FE" w14:textId="77777777" w:rsidR="00047409" w:rsidRDefault="00047409" w:rsidP="00047409">
      <w:pPr>
        <w:tabs>
          <w:tab w:val="left" w:pos="1134"/>
        </w:tabs>
        <w:spacing w:after="0" w:line="240" w:lineRule="auto"/>
        <w:rPr>
          <w:rFonts w:cstheme="minorHAnsi"/>
          <w:sz w:val="28"/>
          <w:szCs w:val="32"/>
        </w:rPr>
      </w:pPr>
    </w:p>
    <w:p w14:paraId="08AD762A" w14:textId="77777777" w:rsidR="00A04408" w:rsidRPr="00FC5178" w:rsidRDefault="00A04408" w:rsidP="00047409">
      <w:pPr>
        <w:tabs>
          <w:tab w:val="left" w:pos="1134"/>
        </w:tabs>
        <w:spacing w:after="0" w:line="240" w:lineRule="auto"/>
        <w:rPr>
          <w:rFonts w:cstheme="minorHAnsi"/>
          <w:sz w:val="28"/>
          <w:szCs w:val="32"/>
        </w:rPr>
      </w:pPr>
    </w:p>
    <w:p w14:paraId="2508893F" w14:textId="7C92F572" w:rsidR="0033667B" w:rsidRDefault="00FC5178" w:rsidP="00FF1954">
      <w:pPr>
        <w:tabs>
          <w:tab w:val="left" w:pos="1134"/>
        </w:tabs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10</w:t>
      </w:r>
      <w:r w:rsidR="00527328">
        <w:rPr>
          <w:rFonts w:cstheme="minorHAnsi"/>
          <w:b/>
          <w:sz w:val="32"/>
          <w:szCs w:val="32"/>
        </w:rPr>
        <w:t>:00</w:t>
      </w:r>
      <w:r w:rsidR="00FF1954">
        <w:rPr>
          <w:rFonts w:cstheme="minorHAnsi"/>
          <w:b/>
          <w:sz w:val="32"/>
          <w:szCs w:val="32"/>
        </w:rPr>
        <w:tab/>
      </w:r>
      <w:r w:rsidR="00527328">
        <w:rPr>
          <w:rFonts w:cstheme="minorHAnsi"/>
          <w:b/>
          <w:sz w:val="32"/>
          <w:szCs w:val="32"/>
        </w:rPr>
        <w:tab/>
      </w:r>
      <w:r w:rsidR="0033667B" w:rsidRPr="00FC5178">
        <w:rPr>
          <w:rFonts w:cstheme="minorHAnsi"/>
          <w:b/>
          <w:sz w:val="32"/>
          <w:szCs w:val="32"/>
        </w:rPr>
        <w:t>Welcome to the Conference with prize winners</w:t>
      </w:r>
    </w:p>
    <w:p w14:paraId="747D9180" w14:textId="77777777" w:rsidR="00047409" w:rsidRPr="00A04408" w:rsidRDefault="00047409" w:rsidP="00A04408">
      <w:pPr>
        <w:tabs>
          <w:tab w:val="left" w:pos="1134"/>
        </w:tabs>
        <w:spacing w:after="0" w:line="240" w:lineRule="auto"/>
        <w:rPr>
          <w:rFonts w:cstheme="minorHAnsi"/>
          <w:sz w:val="28"/>
          <w:szCs w:val="32"/>
        </w:rPr>
      </w:pPr>
    </w:p>
    <w:p w14:paraId="019AE355" w14:textId="77777777" w:rsidR="00A04408" w:rsidRPr="00A04408" w:rsidRDefault="00A04408" w:rsidP="00A04408">
      <w:pPr>
        <w:tabs>
          <w:tab w:val="left" w:pos="1134"/>
        </w:tabs>
        <w:spacing w:after="0" w:line="240" w:lineRule="auto"/>
        <w:rPr>
          <w:rFonts w:cstheme="minorHAnsi"/>
          <w:sz w:val="28"/>
          <w:szCs w:val="32"/>
        </w:rPr>
      </w:pPr>
    </w:p>
    <w:p w14:paraId="35B8AF87" w14:textId="4BDD7A42" w:rsidR="00693435" w:rsidRDefault="00693435" w:rsidP="00FF1954">
      <w:pPr>
        <w:tabs>
          <w:tab w:val="left" w:pos="1134"/>
        </w:tabs>
        <w:spacing w:after="0" w:line="240" w:lineRule="auto"/>
        <w:rPr>
          <w:rFonts w:cstheme="minorHAnsi"/>
          <w:sz w:val="28"/>
          <w:szCs w:val="32"/>
        </w:rPr>
      </w:pPr>
      <w:r>
        <w:rPr>
          <w:rFonts w:cstheme="minorHAnsi"/>
          <w:b/>
          <w:sz w:val="32"/>
          <w:szCs w:val="32"/>
        </w:rPr>
        <w:t>10.30-11.15</w:t>
      </w:r>
      <w:r w:rsidR="00AF5F27">
        <w:rPr>
          <w:rFonts w:cstheme="minorHAnsi"/>
          <w:b/>
          <w:sz w:val="32"/>
          <w:szCs w:val="32"/>
        </w:rPr>
        <w:tab/>
      </w:r>
      <w:r>
        <w:rPr>
          <w:rFonts w:cstheme="minorHAnsi"/>
          <w:b/>
          <w:sz w:val="32"/>
          <w:szCs w:val="32"/>
        </w:rPr>
        <w:t>Keynote Speech</w:t>
      </w:r>
      <w:r w:rsidR="006A45F9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–</w:t>
      </w:r>
      <w:r w:rsidR="006A45F9">
        <w:rPr>
          <w:rFonts w:cstheme="minorHAnsi"/>
          <w:b/>
          <w:sz w:val="32"/>
          <w:szCs w:val="32"/>
        </w:rPr>
        <w:t xml:space="preserve"> </w:t>
      </w:r>
      <w:r w:rsidRPr="00FC5178">
        <w:rPr>
          <w:rFonts w:cstheme="minorHAnsi"/>
          <w:sz w:val="28"/>
          <w:szCs w:val="32"/>
        </w:rPr>
        <w:t>Andrew Evans Chief Pharmaceutical Office Wales</w:t>
      </w:r>
    </w:p>
    <w:p w14:paraId="1043E260" w14:textId="77777777" w:rsidR="00047409" w:rsidRDefault="00047409" w:rsidP="00A04408">
      <w:pPr>
        <w:tabs>
          <w:tab w:val="left" w:pos="1134"/>
        </w:tabs>
        <w:spacing w:after="0" w:line="240" w:lineRule="auto"/>
        <w:rPr>
          <w:rFonts w:cstheme="minorHAnsi"/>
          <w:sz w:val="28"/>
          <w:szCs w:val="32"/>
        </w:rPr>
      </w:pPr>
    </w:p>
    <w:p w14:paraId="2E0FDE97" w14:textId="77777777" w:rsidR="00A04408" w:rsidRPr="00FC5178" w:rsidRDefault="00A04408" w:rsidP="00A04408">
      <w:pPr>
        <w:tabs>
          <w:tab w:val="left" w:pos="1134"/>
        </w:tabs>
        <w:spacing w:after="0" w:line="240" w:lineRule="auto"/>
        <w:rPr>
          <w:rFonts w:cstheme="minorHAnsi"/>
          <w:sz w:val="28"/>
          <w:szCs w:val="32"/>
        </w:rPr>
      </w:pPr>
    </w:p>
    <w:p w14:paraId="75B35C99" w14:textId="037C73B5" w:rsidR="00470BB1" w:rsidRDefault="00470BB1" w:rsidP="00047409">
      <w:pPr>
        <w:tabs>
          <w:tab w:val="left" w:pos="1134"/>
        </w:tabs>
        <w:spacing w:before="120" w:after="0" w:line="240" w:lineRule="auto"/>
        <w:rPr>
          <w:rFonts w:cstheme="minorHAnsi"/>
          <w:sz w:val="28"/>
          <w:szCs w:val="32"/>
        </w:rPr>
      </w:pPr>
      <w:r w:rsidRPr="00FC5178">
        <w:rPr>
          <w:rFonts w:cstheme="minorHAnsi"/>
          <w:sz w:val="28"/>
          <w:szCs w:val="32"/>
        </w:rPr>
        <w:t>11.</w:t>
      </w:r>
      <w:r w:rsidR="00FC5178">
        <w:rPr>
          <w:rFonts w:cstheme="minorHAnsi"/>
          <w:sz w:val="28"/>
          <w:szCs w:val="32"/>
        </w:rPr>
        <w:t>15</w:t>
      </w:r>
      <w:r w:rsidRPr="00FC5178">
        <w:rPr>
          <w:rFonts w:cstheme="minorHAnsi"/>
          <w:sz w:val="28"/>
          <w:szCs w:val="32"/>
        </w:rPr>
        <w:tab/>
      </w:r>
      <w:r w:rsidR="00527328">
        <w:rPr>
          <w:rFonts w:cstheme="minorHAnsi"/>
          <w:sz w:val="28"/>
          <w:szCs w:val="32"/>
        </w:rPr>
        <w:tab/>
      </w:r>
      <w:r w:rsidRPr="00FC5178">
        <w:rPr>
          <w:rFonts w:cstheme="minorHAnsi"/>
          <w:sz w:val="28"/>
          <w:szCs w:val="32"/>
        </w:rPr>
        <w:t>Coffee break</w:t>
      </w:r>
      <w:r w:rsidR="001F4A3C" w:rsidRPr="00FC5178">
        <w:rPr>
          <w:rFonts w:cstheme="minorHAnsi"/>
          <w:sz w:val="28"/>
          <w:szCs w:val="32"/>
        </w:rPr>
        <w:t xml:space="preserve"> and </w:t>
      </w:r>
      <w:r w:rsidR="00693435" w:rsidRPr="00FC5178">
        <w:rPr>
          <w:rFonts w:cstheme="minorHAnsi"/>
          <w:sz w:val="28"/>
          <w:szCs w:val="32"/>
        </w:rPr>
        <w:t xml:space="preserve">exhibition / </w:t>
      </w:r>
      <w:r w:rsidR="001F4A3C" w:rsidRPr="00FC5178">
        <w:rPr>
          <w:rFonts w:cstheme="minorHAnsi"/>
          <w:sz w:val="28"/>
          <w:szCs w:val="32"/>
        </w:rPr>
        <w:t>poster viewing</w:t>
      </w:r>
      <w:r w:rsidR="00693435" w:rsidRPr="00FC5178">
        <w:rPr>
          <w:rFonts w:cstheme="minorHAnsi"/>
          <w:sz w:val="28"/>
          <w:szCs w:val="32"/>
        </w:rPr>
        <w:t xml:space="preserve"> (opportunity to question authors)</w:t>
      </w:r>
    </w:p>
    <w:p w14:paraId="17502E8E" w14:textId="77777777" w:rsidR="00047409" w:rsidRDefault="00047409" w:rsidP="00A04408">
      <w:pPr>
        <w:tabs>
          <w:tab w:val="left" w:pos="1134"/>
        </w:tabs>
        <w:spacing w:after="0" w:line="240" w:lineRule="auto"/>
        <w:rPr>
          <w:rFonts w:cstheme="minorHAnsi"/>
          <w:sz w:val="28"/>
          <w:szCs w:val="32"/>
        </w:rPr>
      </w:pPr>
    </w:p>
    <w:p w14:paraId="31DB0EDD" w14:textId="77777777" w:rsidR="00A04408" w:rsidRPr="00FC5178" w:rsidRDefault="00A04408" w:rsidP="00A04408">
      <w:pPr>
        <w:tabs>
          <w:tab w:val="left" w:pos="1134"/>
        </w:tabs>
        <w:spacing w:after="0" w:line="240" w:lineRule="auto"/>
        <w:rPr>
          <w:rFonts w:cstheme="minorHAnsi"/>
          <w:sz w:val="28"/>
          <w:szCs w:val="32"/>
        </w:rPr>
      </w:pPr>
    </w:p>
    <w:p w14:paraId="6A2E6AA9" w14:textId="3D9302C1" w:rsidR="00693435" w:rsidRDefault="00FC5178" w:rsidP="00AF5F27">
      <w:pPr>
        <w:tabs>
          <w:tab w:val="left" w:pos="1134"/>
        </w:tabs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11.45 – 1</w:t>
      </w:r>
      <w:r w:rsidR="00527328">
        <w:rPr>
          <w:rFonts w:cstheme="minorHAnsi"/>
          <w:b/>
          <w:sz w:val="32"/>
          <w:szCs w:val="32"/>
        </w:rPr>
        <w:t>300</w:t>
      </w:r>
      <w:r w:rsidR="00AF5F27">
        <w:rPr>
          <w:rFonts w:cstheme="minorHAnsi"/>
          <w:b/>
          <w:sz w:val="32"/>
          <w:szCs w:val="32"/>
        </w:rPr>
        <w:tab/>
      </w:r>
      <w:r w:rsidR="00470BB1" w:rsidRPr="009039FC">
        <w:rPr>
          <w:rFonts w:cstheme="minorHAnsi"/>
          <w:b/>
          <w:sz w:val="32"/>
          <w:szCs w:val="32"/>
        </w:rPr>
        <w:t xml:space="preserve">Plenary </w:t>
      </w:r>
      <w:r w:rsidR="00693435">
        <w:rPr>
          <w:rFonts w:cstheme="minorHAnsi"/>
          <w:b/>
          <w:sz w:val="32"/>
          <w:szCs w:val="32"/>
        </w:rPr>
        <w:t>1</w:t>
      </w:r>
      <w:r w:rsidR="00470BB1" w:rsidRPr="009039FC">
        <w:rPr>
          <w:rFonts w:cstheme="minorHAnsi"/>
          <w:b/>
          <w:sz w:val="32"/>
          <w:szCs w:val="32"/>
        </w:rPr>
        <w:t xml:space="preserve">: </w:t>
      </w:r>
      <w:r w:rsidR="00693435">
        <w:rPr>
          <w:rFonts w:cstheme="minorHAnsi"/>
          <w:b/>
          <w:sz w:val="32"/>
          <w:szCs w:val="32"/>
        </w:rPr>
        <w:t>Looking back to look forward</w:t>
      </w:r>
    </w:p>
    <w:p w14:paraId="4DB076D8" w14:textId="6F5C1E1D" w:rsidR="00D928B6" w:rsidRPr="00FC5178" w:rsidRDefault="00693435" w:rsidP="00047409">
      <w:pPr>
        <w:spacing w:before="120" w:after="0"/>
        <w:ind w:left="284"/>
        <w:rPr>
          <w:rFonts w:cstheme="minorHAnsi"/>
          <w:b/>
          <w:sz w:val="30"/>
          <w:szCs w:val="32"/>
        </w:rPr>
      </w:pPr>
      <w:r w:rsidRPr="00FC5178">
        <w:rPr>
          <w:rFonts w:cstheme="minorHAnsi"/>
          <w:b/>
          <w:sz w:val="30"/>
          <w:szCs w:val="32"/>
        </w:rPr>
        <w:t>11.45-12.15</w:t>
      </w:r>
      <w:r w:rsidR="00AF5F27">
        <w:rPr>
          <w:rFonts w:cstheme="minorHAnsi"/>
          <w:b/>
          <w:sz w:val="32"/>
          <w:szCs w:val="32"/>
        </w:rPr>
        <w:tab/>
      </w:r>
      <w:r w:rsidRPr="00FC5178">
        <w:rPr>
          <w:rFonts w:cstheme="minorHAnsi"/>
          <w:b/>
          <w:sz w:val="30"/>
          <w:szCs w:val="32"/>
        </w:rPr>
        <w:t>What can we learn from the origins of UKMi?</w:t>
      </w:r>
    </w:p>
    <w:p w14:paraId="52C629E1" w14:textId="2F9449A0" w:rsidR="00693435" w:rsidRPr="00FC5178" w:rsidRDefault="00693435" w:rsidP="00047409">
      <w:pPr>
        <w:spacing w:after="0"/>
        <w:ind w:left="851"/>
        <w:rPr>
          <w:rFonts w:cstheme="minorHAnsi"/>
          <w:sz w:val="28"/>
          <w:szCs w:val="32"/>
        </w:rPr>
      </w:pPr>
      <w:r w:rsidRPr="00FC5178">
        <w:rPr>
          <w:rFonts w:cstheme="minorHAnsi"/>
          <w:sz w:val="28"/>
          <w:szCs w:val="32"/>
        </w:rPr>
        <w:t>Panel discussion with alumni of UKMi — David Erskine, Peter Golightly, Fiona Woods</w:t>
      </w:r>
      <w:r w:rsidR="00060FB3" w:rsidRPr="00FC5178">
        <w:rPr>
          <w:rFonts w:cstheme="minorHAnsi"/>
          <w:sz w:val="28"/>
          <w:szCs w:val="32"/>
        </w:rPr>
        <w:t xml:space="preserve">. </w:t>
      </w:r>
      <w:r w:rsidRPr="00FC5178">
        <w:rPr>
          <w:rFonts w:cstheme="minorHAnsi"/>
          <w:sz w:val="28"/>
          <w:szCs w:val="32"/>
        </w:rPr>
        <w:t>Chair Sue Dickinson</w:t>
      </w:r>
    </w:p>
    <w:p w14:paraId="1BF3F0B6" w14:textId="1552444E" w:rsidR="00693435" w:rsidRPr="00FC5178" w:rsidRDefault="00693435" w:rsidP="00047409">
      <w:pPr>
        <w:spacing w:before="120" w:after="0"/>
        <w:ind w:left="284"/>
        <w:rPr>
          <w:rFonts w:cstheme="minorHAnsi"/>
          <w:b/>
          <w:sz w:val="32"/>
          <w:szCs w:val="32"/>
        </w:rPr>
      </w:pPr>
      <w:r w:rsidRPr="00FC5178">
        <w:rPr>
          <w:rFonts w:cstheme="minorHAnsi"/>
          <w:b/>
          <w:sz w:val="30"/>
          <w:szCs w:val="32"/>
        </w:rPr>
        <w:t>12.15-12.45</w:t>
      </w:r>
      <w:r w:rsidR="00527328">
        <w:rPr>
          <w:rFonts w:cstheme="minorHAnsi"/>
          <w:b/>
          <w:sz w:val="30"/>
          <w:szCs w:val="32"/>
        </w:rPr>
        <w:tab/>
      </w:r>
      <w:r w:rsidRPr="00FC5178">
        <w:rPr>
          <w:rFonts w:cstheme="minorHAnsi"/>
          <w:b/>
          <w:sz w:val="30"/>
          <w:szCs w:val="32"/>
        </w:rPr>
        <w:t>Look to the future</w:t>
      </w:r>
      <w:r w:rsidR="00060FB3" w:rsidRPr="00FC5178">
        <w:rPr>
          <w:rFonts w:cstheme="minorHAnsi"/>
          <w:b/>
          <w:sz w:val="30"/>
          <w:szCs w:val="32"/>
        </w:rPr>
        <w:t xml:space="preserve">. </w:t>
      </w:r>
      <w:r w:rsidRPr="00FC5178">
        <w:rPr>
          <w:rFonts w:cstheme="minorHAnsi"/>
          <w:b/>
          <w:sz w:val="30"/>
          <w:szCs w:val="32"/>
        </w:rPr>
        <w:t>What does the health system need from MI</w:t>
      </w:r>
      <w:r w:rsidR="00060FB3" w:rsidRPr="00FC5178">
        <w:rPr>
          <w:rFonts w:cstheme="minorHAnsi"/>
          <w:b/>
          <w:sz w:val="30"/>
          <w:szCs w:val="32"/>
        </w:rPr>
        <w:t xml:space="preserve">? </w:t>
      </w:r>
      <w:r w:rsidRPr="00FC5178">
        <w:rPr>
          <w:rFonts w:cstheme="minorHAnsi"/>
          <w:sz w:val="28"/>
          <w:szCs w:val="32"/>
        </w:rPr>
        <w:t>Mark Cheeseman</w:t>
      </w:r>
      <w:r w:rsidR="00A04408">
        <w:rPr>
          <w:rFonts w:cstheme="minorHAnsi"/>
          <w:sz w:val="28"/>
          <w:szCs w:val="32"/>
        </w:rPr>
        <w:t>, ICB Chief Pharmacist</w:t>
      </w:r>
    </w:p>
    <w:p w14:paraId="75BA68FD" w14:textId="7FF95FB3" w:rsidR="00693435" w:rsidRDefault="00693435" w:rsidP="00A04408">
      <w:pPr>
        <w:spacing w:before="120" w:after="0"/>
        <w:ind w:left="284"/>
        <w:rPr>
          <w:rFonts w:cstheme="minorHAnsi"/>
          <w:sz w:val="28"/>
          <w:szCs w:val="32"/>
        </w:rPr>
      </w:pPr>
      <w:r w:rsidRPr="00FC5178">
        <w:rPr>
          <w:rFonts w:cstheme="minorHAnsi"/>
          <w:sz w:val="28"/>
          <w:szCs w:val="32"/>
        </w:rPr>
        <w:t>12.45-1</w:t>
      </w:r>
      <w:r w:rsidR="00527328">
        <w:rPr>
          <w:rFonts w:cstheme="minorHAnsi"/>
          <w:sz w:val="28"/>
          <w:szCs w:val="32"/>
        </w:rPr>
        <w:t>3:00</w:t>
      </w:r>
      <w:r w:rsidR="00527328">
        <w:rPr>
          <w:rFonts w:cstheme="minorHAnsi"/>
          <w:sz w:val="28"/>
          <w:szCs w:val="32"/>
        </w:rPr>
        <w:tab/>
      </w:r>
      <w:r w:rsidRPr="00FC5178">
        <w:rPr>
          <w:rFonts w:cstheme="minorHAnsi"/>
          <w:sz w:val="28"/>
          <w:szCs w:val="32"/>
        </w:rPr>
        <w:t>Questions</w:t>
      </w:r>
    </w:p>
    <w:p w14:paraId="7A16C178" w14:textId="77777777" w:rsidR="00047409" w:rsidRDefault="00047409" w:rsidP="00A04408">
      <w:pPr>
        <w:tabs>
          <w:tab w:val="left" w:pos="1134"/>
        </w:tabs>
        <w:spacing w:after="0" w:line="240" w:lineRule="auto"/>
        <w:rPr>
          <w:rFonts w:cstheme="minorHAnsi"/>
          <w:sz w:val="28"/>
          <w:szCs w:val="32"/>
        </w:rPr>
      </w:pPr>
    </w:p>
    <w:p w14:paraId="756EAD30" w14:textId="77777777" w:rsidR="00047409" w:rsidRPr="00FC5178" w:rsidRDefault="00047409" w:rsidP="00A04408">
      <w:pPr>
        <w:tabs>
          <w:tab w:val="left" w:pos="1134"/>
        </w:tabs>
        <w:spacing w:after="0" w:line="240" w:lineRule="auto"/>
        <w:rPr>
          <w:rFonts w:cstheme="minorHAnsi"/>
          <w:sz w:val="28"/>
          <w:szCs w:val="32"/>
        </w:rPr>
      </w:pPr>
    </w:p>
    <w:p w14:paraId="200AA5D6" w14:textId="67BEF283" w:rsidR="00A04408" w:rsidRPr="00527328" w:rsidRDefault="00693435" w:rsidP="00A04408">
      <w:pPr>
        <w:spacing w:after="0"/>
        <w:rPr>
          <w:rFonts w:cstheme="minorHAnsi"/>
          <w:sz w:val="30"/>
          <w:szCs w:val="32"/>
        </w:rPr>
      </w:pPr>
      <w:r w:rsidRPr="00FC5178">
        <w:rPr>
          <w:rFonts w:cstheme="minorHAnsi"/>
          <w:sz w:val="30"/>
          <w:szCs w:val="32"/>
        </w:rPr>
        <w:t>1</w:t>
      </w:r>
      <w:r w:rsidR="00527328">
        <w:rPr>
          <w:rFonts w:cstheme="minorHAnsi"/>
          <w:sz w:val="30"/>
          <w:szCs w:val="32"/>
        </w:rPr>
        <w:t>3:00</w:t>
      </w:r>
      <w:r w:rsidRPr="00FC5178">
        <w:rPr>
          <w:rFonts w:cstheme="minorHAnsi"/>
          <w:sz w:val="30"/>
          <w:szCs w:val="32"/>
        </w:rPr>
        <w:t xml:space="preserve"> lunch with opportunities to visit the exhibition, view the posters, network and socialise</w:t>
      </w:r>
    </w:p>
    <w:p w14:paraId="0EDB4BFA" w14:textId="236A705F" w:rsidR="00527328" w:rsidRDefault="00527328">
      <w:pPr>
        <w:rPr>
          <w:rFonts w:cstheme="minorHAnsi"/>
          <w:b/>
          <w:sz w:val="18"/>
          <w:szCs w:val="32"/>
        </w:rPr>
      </w:pPr>
      <w:r>
        <w:rPr>
          <w:rFonts w:cstheme="minorHAnsi"/>
          <w:b/>
          <w:sz w:val="18"/>
          <w:szCs w:val="32"/>
        </w:rPr>
        <w:br w:type="page"/>
      </w:r>
    </w:p>
    <w:p w14:paraId="773AC29B" w14:textId="4E1B9B41" w:rsidR="00470BB1" w:rsidRPr="00FC5178" w:rsidRDefault="00FC5178" w:rsidP="00A04408">
      <w:pPr>
        <w:rPr>
          <w:rFonts w:cstheme="minorHAnsi"/>
          <w:sz w:val="28"/>
          <w:szCs w:val="32"/>
        </w:rPr>
      </w:pPr>
      <w:r>
        <w:rPr>
          <w:rFonts w:cstheme="minorHAnsi"/>
          <w:b/>
          <w:sz w:val="32"/>
          <w:szCs w:val="32"/>
        </w:rPr>
        <w:lastRenderedPageBreak/>
        <w:t>Afternoon worksho</w:t>
      </w:r>
      <w:r w:rsidR="00693435" w:rsidRPr="00FC5178">
        <w:rPr>
          <w:rFonts w:cstheme="minorHAnsi"/>
          <w:b/>
          <w:sz w:val="32"/>
          <w:szCs w:val="32"/>
        </w:rPr>
        <w:t>ps</w:t>
      </w:r>
      <w:r w:rsidR="00A04408">
        <w:rPr>
          <w:rFonts w:cstheme="minorHAnsi"/>
          <w:b/>
          <w:sz w:val="32"/>
          <w:szCs w:val="32"/>
        </w:rPr>
        <w:t xml:space="preserve"> </w:t>
      </w:r>
      <w:r w:rsidR="00470BB1" w:rsidRPr="00FC5178">
        <w:rPr>
          <w:rFonts w:cstheme="minorHAnsi"/>
          <w:sz w:val="28"/>
          <w:szCs w:val="32"/>
        </w:rPr>
        <w:t xml:space="preserve">Workshop One – </w:t>
      </w:r>
      <w:r w:rsidR="00527328">
        <w:rPr>
          <w:rFonts w:cstheme="minorHAnsi"/>
          <w:sz w:val="28"/>
          <w:szCs w:val="32"/>
        </w:rPr>
        <w:t>14</w:t>
      </w:r>
      <w:r w:rsidR="00470BB1" w:rsidRPr="00FC5178">
        <w:rPr>
          <w:rFonts w:cstheme="minorHAnsi"/>
          <w:sz w:val="28"/>
          <w:szCs w:val="32"/>
        </w:rPr>
        <w:t>.</w:t>
      </w:r>
      <w:r w:rsidR="006626FC">
        <w:rPr>
          <w:rFonts w:cstheme="minorHAnsi"/>
          <w:sz w:val="28"/>
          <w:szCs w:val="32"/>
        </w:rPr>
        <w:t>15</w:t>
      </w:r>
      <w:r w:rsidR="00470BB1" w:rsidRPr="00FC5178">
        <w:rPr>
          <w:rFonts w:cstheme="minorHAnsi"/>
          <w:sz w:val="28"/>
          <w:szCs w:val="32"/>
        </w:rPr>
        <w:t>-</w:t>
      </w:r>
      <w:r w:rsidR="00527328">
        <w:rPr>
          <w:rFonts w:cstheme="minorHAnsi"/>
          <w:sz w:val="28"/>
          <w:szCs w:val="32"/>
        </w:rPr>
        <w:t>15</w:t>
      </w:r>
      <w:r w:rsidR="00470BB1" w:rsidRPr="00FC5178">
        <w:rPr>
          <w:rFonts w:cstheme="minorHAnsi"/>
          <w:sz w:val="28"/>
          <w:szCs w:val="32"/>
        </w:rPr>
        <w:t>.</w:t>
      </w:r>
      <w:r w:rsidR="006626FC">
        <w:rPr>
          <w:rFonts w:cstheme="minorHAnsi"/>
          <w:sz w:val="28"/>
          <w:szCs w:val="32"/>
        </w:rPr>
        <w:t>15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371"/>
      </w:tblGrid>
      <w:tr w:rsidR="00693435" w:rsidRPr="00A04408" w14:paraId="3EFEF86E" w14:textId="77777777" w:rsidTr="00A04408">
        <w:tc>
          <w:tcPr>
            <w:tcW w:w="1951" w:type="dxa"/>
            <w:shd w:val="clear" w:color="auto" w:fill="auto"/>
          </w:tcPr>
          <w:p w14:paraId="2448A6A7" w14:textId="77777777" w:rsidR="00693435" w:rsidRPr="00A04408" w:rsidRDefault="00693435" w:rsidP="006B6505">
            <w:pPr>
              <w:spacing w:line="240" w:lineRule="auto"/>
              <w:ind w:left="993" w:hanging="993"/>
              <w:rPr>
                <w:rFonts w:cstheme="minorHAnsi"/>
                <w:sz w:val="26"/>
                <w:szCs w:val="32"/>
              </w:rPr>
            </w:pPr>
            <w:r w:rsidRPr="00A04408">
              <w:rPr>
                <w:rFonts w:cstheme="minorHAnsi"/>
                <w:sz w:val="26"/>
                <w:szCs w:val="32"/>
              </w:rPr>
              <w:t>Option 1</w:t>
            </w:r>
          </w:p>
        </w:tc>
        <w:tc>
          <w:tcPr>
            <w:tcW w:w="7371" w:type="dxa"/>
          </w:tcPr>
          <w:p w14:paraId="0C0F38B4" w14:textId="2BE33E46" w:rsidR="00693435" w:rsidRPr="00A04408" w:rsidRDefault="0033667B" w:rsidP="00A04408">
            <w:pPr>
              <w:spacing w:after="0" w:line="240" w:lineRule="auto"/>
              <w:rPr>
                <w:rFonts w:cstheme="minorHAnsi"/>
                <w:sz w:val="26"/>
                <w:szCs w:val="32"/>
              </w:rPr>
            </w:pPr>
            <w:r w:rsidRPr="00A04408">
              <w:rPr>
                <w:rFonts w:cstheme="minorHAnsi"/>
                <w:sz w:val="26"/>
                <w:szCs w:val="32"/>
              </w:rPr>
              <w:t>J</w:t>
            </w:r>
            <w:r w:rsidR="00693435" w:rsidRPr="00A04408">
              <w:rPr>
                <w:rFonts w:cstheme="minorHAnsi"/>
                <w:sz w:val="26"/>
                <w:szCs w:val="32"/>
              </w:rPr>
              <w:t xml:space="preserve">ourney towards advanced/consultancy level </w:t>
            </w:r>
            <w:r w:rsidR="00FF1954" w:rsidRPr="00A04408">
              <w:rPr>
                <w:rFonts w:cstheme="minorHAnsi"/>
                <w:sz w:val="26"/>
                <w:szCs w:val="32"/>
              </w:rPr>
              <w:t>practice</w:t>
            </w:r>
            <w:r w:rsidR="00FF1954">
              <w:rPr>
                <w:rFonts w:cstheme="minorHAnsi"/>
                <w:sz w:val="26"/>
                <w:szCs w:val="32"/>
              </w:rPr>
              <w:t xml:space="preserve"> </w:t>
            </w:r>
            <w:r w:rsidRPr="00A04408">
              <w:rPr>
                <w:rFonts w:cstheme="minorHAnsi"/>
                <w:sz w:val="26"/>
                <w:szCs w:val="32"/>
              </w:rPr>
              <w:t>- Vanessa Chapman and Laura Kearney will share their experience of establishing first MI consultant post</w:t>
            </w:r>
            <w:r w:rsidR="00693435" w:rsidRPr="00A04408">
              <w:rPr>
                <w:rFonts w:cstheme="minorHAnsi"/>
                <w:sz w:val="26"/>
                <w:szCs w:val="32"/>
              </w:rPr>
              <w:t xml:space="preserve"> </w:t>
            </w:r>
          </w:p>
        </w:tc>
      </w:tr>
      <w:tr w:rsidR="00693435" w:rsidRPr="00A04408" w14:paraId="37F0F2B0" w14:textId="77777777" w:rsidTr="00A04408">
        <w:tc>
          <w:tcPr>
            <w:tcW w:w="1951" w:type="dxa"/>
            <w:shd w:val="clear" w:color="auto" w:fill="auto"/>
          </w:tcPr>
          <w:p w14:paraId="568D5FCA" w14:textId="77777777" w:rsidR="00693435" w:rsidRPr="00A04408" w:rsidRDefault="00693435" w:rsidP="006B6505">
            <w:pPr>
              <w:spacing w:line="240" w:lineRule="auto"/>
              <w:rPr>
                <w:rFonts w:cstheme="minorHAnsi"/>
                <w:sz w:val="26"/>
                <w:szCs w:val="32"/>
              </w:rPr>
            </w:pPr>
            <w:r w:rsidRPr="00A04408">
              <w:rPr>
                <w:rFonts w:cstheme="minorHAnsi"/>
                <w:sz w:val="26"/>
                <w:szCs w:val="32"/>
              </w:rPr>
              <w:t>Option 2</w:t>
            </w:r>
          </w:p>
        </w:tc>
        <w:tc>
          <w:tcPr>
            <w:tcW w:w="7371" w:type="dxa"/>
          </w:tcPr>
          <w:p w14:paraId="5FCA4713" w14:textId="77777777" w:rsidR="0033667B" w:rsidRPr="00A04408" w:rsidRDefault="00693435" w:rsidP="0033667B">
            <w:pPr>
              <w:spacing w:after="0" w:line="240" w:lineRule="auto"/>
              <w:rPr>
                <w:rFonts w:cstheme="minorHAnsi"/>
                <w:sz w:val="26"/>
                <w:szCs w:val="32"/>
              </w:rPr>
            </w:pPr>
            <w:r w:rsidRPr="00A04408">
              <w:rPr>
                <w:rFonts w:cstheme="minorHAnsi"/>
                <w:sz w:val="26"/>
                <w:szCs w:val="32"/>
              </w:rPr>
              <w:t>Advances in t</w:t>
            </w:r>
            <w:r w:rsidR="0033667B" w:rsidRPr="00A04408">
              <w:rPr>
                <w:rFonts w:cstheme="minorHAnsi"/>
                <w:sz w:val="26"/>
                <w:szCs w:val="32"/>
              </w:rPr>
              <w:t xml:space="preserve">echnology to support practice </w:t>
            </w:r>
          </w:p>
          <w:p w14:paraId="1473C248" w14:textId="07FF7BA4" w:rsidR="00693435" w:rsidRPr="00A04408" w:rsidRDefault="0033667B" w:rsidP="0033667B">
            <w:pPr>
              <w:spacing w:after="0" w:line="240" w:lineRule="auto"/>
              <w:rPr>
                <w:rFonts w:cstheme="minorHAnsi"/>
                <w:sz w:val="26"/>
                <w:szCs w:val="32"/>
              </w:rPr>
            </w:pPr>
            <w:r w:rsidRPr="00A04408">
              <w:rPr>
                <w:rFonts w:cstheme="minorHAnsi"/>
                <w:sz w:val="26"/>
                <w:szCs w:val="32"/>
              </w:rPr>
              <w:t xml:space="preserve">How to get the best out of what is freely available, </w:t>
            </w:r>
            <w:r w:rsidR="00060FB3" w:rsidRPr="00A04408">
              <w:rPr>
                <w:rFonts w:cstheme="minorHAnsi"/>
                <w:sz w:val="26"/>
                <w:szCs w:val="32"/>
              </w:rPr>
              <w:t>e.g.,</w:t>
            </w:r>
            <w:r w:rsidR="00693435" w:rsidRPr="00A04408">
              <w:rPr>
                <w:rFonts w:cstheme="minorHAnsi"/>
                <w:sz w:val="26"/>
                <w:szCs w:val="32"/>
              </w:rPr>
              <w:t xml:space="preserve"> </w:t>
            </w:r>
            <w:r w:rsidRPr="00A04408">
              <w:rPr>
                <w:rFonts w:cstheme="minorHAnsi"/>
                <w:sz w:val="26"/>
                <w:szCs w:val="32"/>
              </w:rPr>
              <w:t>MS 365</w:t>
            </w:r>
            <w:r w:rsidR="00693435" w:rsidRPr="00A04408">
              <w:rPr>
                <w:rFonts w:cstheme="minorHAnsi"/>
                <w:sz w:val="26"/>
                <w:szCs w:val="32"/>
              </w:rPr>
              <w:t>, Trello, Share</w:t>
            </w:r>
            <w:r w:rsidR="00FF1954">
              <w:rPr>
                <w:rFonts w:cstheme="minorHAnsi"/>
                <w:sz w:val="26"/>
                <w:szCs w:val="32"/>
              </w:rPr>
              <w:t>P</w:t>
            </w:r>
            <w:r w:rsidR="00693435" w:rsidRPr="00A04408">
              <w:rPr>
                <w:rFonts w:cstheme="minorHAnsi"/>
                <w:sz w:val="26"/>
                <w:szCs w:val="32"/>
              </w:rPr>
              <w:t>oint</w:t>
            </w:r>
            <w:r w:rsidRPr="00A04408">
              <w:rPr>
                <w:rFonts w:cstheme="minorHAnsi"/>
                <w:sz w:val="26"/>
                <w:szCs w:val="32"/>
              </w:rPr>
              <w:t>, presentation and survey options</w:t>
            </w:r>
            <w:r w:rsidR="00693435" w:rsidRPr="00A04408">
              <w:rPr>
                <w:rFonts w:cstheme="minorHAnsi"/>
                <w:sz w:val="26"/>
                <w:szCs w:val="32"/>
              </w:rPr>
              <w:t xml:space="preserve">  </w:t>
            </w:r>
          </w:p>
        </w:tc>
      </w:tr>
      <w:tr w:rsidR="00693435" w:rsidRPr="00A04408" w14:paraId="7F792199" w14:textId="77777777" w:rsidTr="00A04408">
        <w:tc>
          <w:tcPr>
            <w:tcW w:w="1951" w:type="dxa"/>
            <w:shd w:val="clear" w:color="auto" w:fill="auto"/>
          </w:tcPr>
          <w:p w14:paraId="319B1C0F" w14:textId="77777777" w:rsidR="00693435" w:rsidRPr="00A04408" w:rsidRDefault="00693435" w:rsidP="006B6505">
            <w:pPr>
              <w:spacing w:line="240" w:lineRule="auto"/>
              <w:rPr>
                <w:rFonts w:cstheme="minorHAnsi"/>
                <w:sz w:val="26"/>
                <w:szCs w:val="32"/>
              </w:rPr>
            </w:pPr>
            <w:r w:rsidRPr="00A04408">
              <w:rPr>
                <w:rFonts w:cstheme="minorHAnsi"/>
                <w:sz w:val="26"/>
                <w:szCs w:val="32"/>
              </w:rPr>
              <w:t>Option 3</w:t>
            </w:r>
          </w:p>
        </w:tc>
        <w:tc>
          <w:tcPr>
            <w:tcW w:w="7371" w:type="dxa"/>
          </w:tcPr>
          <w:p w14:paraId="0831F463" w14:textId="372AA3AF" w:rsidR="00693435" w:rsidRPr="00A04408" w:rsidRDefault="00693435" w:rsidP="00D650EA">
            <w:pPr>
              <w:spacing w:after="0" w:line="240" w:lineRule="auto"/>
              <w:rPr>
                <w:rFonts w:cstheme="minorHAnsi"/>
                <w:sz w:val="26"/>
                <w:szCs w:val="32"/>
              </w:rPr>
            </w:pPr>
            <w:r w:rsidRPr="00A04408">
              <w:rPr>
                <w:rFonts w:cstheme="minorHAnsi"/>
                <w:sz w:val="26"/>
                <w:szCs w:val="32"/>
              </w:rPr>
              <w:t>Impact of medicines on male fertility</w:t>
            </w:r>
          </w:p>
        </w:tc>
      </w:tr>
      <w:tr w:rsidR="00693435" w:rsidRPr="00A04408" w14:paraId="5AE5F2CD" w14:textId="77777777" w:rsidTr="00A04408">
        <w:tc>
          <w:tcPr>
            <w:tcW w:w="1951" w:type="dxa"/>
            <w:shd w:val="clear" w:color="auto" w:fill="auto"/>
          </w:tcPr>
          <w:p w14:paraId="650AEE27" w14:textId="77777777" w:rsidR="00693435" w:rsidRPr="00A04408" w:rsidRDefault="00693435" w:rsidP="006B6505">
            <w:pPr>
              <w:spacing w:line="240" w:lineRule="auto"/>
              <w:rPr>
                <w:rFonts w:cstheme="minorHAnsi"/>
                <w:sz w:val="26"/>
                <w:szCs w:val="32"/>
              </w:rPr>
            </w:pPr>
            <w:r w:rsidRPr="00A04408">
              <w:rPr>
                <w:rFonts w:cstheme="minorHAnsi"/>
                <w:sz w:val="26"/>
                <w:szCs w:val="32"/>
              </w:rPr>
              <w:t>Option 4</w:t>
            </w:r>
          </w:p>
        </w:tc>
        <w:tc>
          <w:tcPr>
            <w:tcW w:w="7371" w:type="dxa"/>
          </w:tcPr>
          <w:p w14:paraId="3614E6C5" w14:textId="0DFC1B76" w:rsidR="00693435" w:rsidRPr="00A04408" w:rsidRDefault="00693435" w:rsidP="00AB7BD5">
            <w:pPr>
              <w:spacing w:after="0" w:line="240" w:lineRule="auto"/>
              <w:rPr>
                <w:rFonts w:cstheme="minorHAnsi"/>
                <w:sz w:val="26"/>
                <w:szCs w:val="32"/>
              </w:rPr>
            </w:pPr>
            <w:r w:rsidRPr="00A04408">
              <w:rPr>
                <w:rFonts w:cstheme="minorHAnsi"/>
                <w:sz w:val="26"/>
                <w:szCs w:val="32"/>
              </w:rPr>
              <w:t xml:space="preserve">Peer review </w:t>
            </w:r>
            <w:r w:rsidR="0033667B" w:rsidRPr="00A04408">
              <w:rPr>
                <w:rFonts w:cstheme="minorHAnsi"/>
                <w:sz w:val="26"/>
                <w:szCs w:val="32"/>
              </w:rPr>
              <w:t>– using the updated UKMi peer review process</w:t>
            </w:r>
            <w:r w:rsidR="00060FB3" w:rsidRPr="00A04408">
              <w:rPr>
                <w:rFonts w:cstheme="minorHAnsi"/>
                <w:sz w:val="26"/>
                <w:szCs w:val="32"/>
              </w:rPr>
              <w:t xml:space="preserve">. </w:t>
            </w:r>
            <w:r w:rsidR="0033667B" w:rsidRPr="00A04408">
              <w:rPr>
                <w:rFonts w:cstheme="minorHAnsi"/>
                <w:sz w:val="26"/>
                <w:szCs w:val="32"/>
              </w:rPr>
              <w:t>Bring along a query and get feedback fro</w:t>
            </w:r>
            <w:r w:rsidR="00A04408">
              <w:rPr>
                <w:rFonts w:cstheme="minorHAnsi"/>
                <w:sz w:val="26"/>
                <w:szCs w:val="32"/>
              </w:rPr>
              <w:t>m</w:t>
            </w:r>
            <w:r w:rsidR="0033667B" w:rsidRPr="00A04408">
              <w:rPr>
                <w:rFonts w:cstheme="minorHAnsi"/>
                <w:sz w:val="26"/>
                <w:szCs w:val="32"/>
              </w:rPr>
              <w:t xml:space="preserve"> colleagues</w:t>
            </w:r>
          </w:p>
        </w:tc>
      </w:tr>
      <w:tr w:rsidR="00693435" w:rsidRPr="00A04408" w14:paraId="56CC8B2C" w14:textId="77777777" w:rsidTr="00A04408">
        <w:trPr>
          <w:trHeight w:val="511"/>
        </w:trPr>
        <w:tc>
          <w:tcPr>
            <w:tcW w:w="1951" w:type="dxa"/>
            <w:shd w:val="clear" w:color="auto" w:fill="auto"/>
          </w:tcPr>
          <w:p w14:paraId="42A07724" w14:textId="012FE9E1" w:rsidR="00693435" w:rsidRPr="00A04408" w:rsidRDefault="00693435" w:rsidP="006B6505">
            <w:pPr>
              <w:spacing w:line="240" w:lineRule="auto"/>
              <w:rPr>
                <w:rFonts w:cstheme="minorHAnsi"/>
                <w:sz w:val="26"/>
                <w:szCs w:val="32"/>
              </w:rPr>
            </w:pPr>
            <w:r w:rsidRPr="00A04408">
              <w:rPr>
                <w:rFonts w:cstheme="minorHAnsi"/>
                <w:sz w:val="26"/>
                <w:szCs w:val="32"/>
              </w:rPr>
              <w:t>Option 5</w:t>
            </w:r>
          </w:p>
        </w:tc>
        <w:tc>
          <w:tcPr>
            <w:tcW w:w="7371" w:type="dxa"/>
          </w:tcPr>
          <w:p w14:paraId="3852AD3B" w14:textId="36847AAB" w:rsidR="00693435" w:rsidRPr="00A04408" w:rsidRDefault="00693435" w:rsidP="0033667B">
            <w:pPr>
              <w:spacing w:after="0" w:line="240" w:lineRule="auto"/>
              <w:rPr>
                <w:rFonts w:cstheme="minorHAnsi"/>
                <w:sz w:val="26"/>
                <w:szCs w:val="32"/>
              </w:rPr>
            </w:pPr>
            <w:r w:rsidRPr="00A04408">
              <w:rPr>
                <w:rFonts w:cstheme="minorHAnsi"/>
                <w:sz w:val="26"/>
                <w:szCs w:val="32"/>
              </w:rPr>
              <w:t>Sustainability</w:t>
            </w:r>
            <w:r w:rsidR="0033667B" w:rsidRPr="00A04408">
              <w:rPr>
                <w:rFonts w:cstheme="minorHAnsi"/>
                <w:sz w:val="26"/>
                <w:szCs w:val="32"/>
              </w:rPr>
              <w:t xml:space="preserve"> considerations in medicines use</w:t>
            </w:r>
            <w:r w:rsidR="00060FB3" w:rsidRPr="00A04408">
              <w:rPr>
                <w:rFonts w:cstheme="minorHAnsi"/>
                <w:sz w:val="26"/>
                <w:szCs w:val="32"/>
              </w:rPr>
              <w:t xml:space="preserve">. </w:t>
            </w:r>
            <w:r w:rsidR="0033667B" w:rsidRPr="00A04408">
              <w:rPr>
                <w:rFonts w:cstheme="minorHAnsi"/>
                <w:sz w:val="26"/>
                <w:szCs w:val="32"/>
              </w:rPr>
              <w:t>Impact on MI and formulary work</w:t>
            </w:r>
            <w:r w:rsidRPr="00A04408">
              <w:rPr>
                <w:rFonts w:cstheme="minorHAnsi"/>
                <w:sz w:val="26"/>
                <w:szCs w:val="32"/>
              </w:rPr>
              <w:t xml:space="preserve"> </w:t>
            </w:r>
          </w:p>
        </w:tc>
      </w:tr>
      <w:tr w:rsidR="00693435" w:rsidRPr="00A04408" w14:paraId="143D821A" w14:textId="77777777" w:rsidTr="00A04408">
        <w:tc>
          <w:tcPr>
            <w:tcW w:w="1951" w:type="dxa"/>
            <w:shd w:val="clear" w:color="auto" w:fill="auto"/>
          </w:tcPr>
          <w:p w14:paraId="0003EF8E" w14:textId="77777777" w:rsidR="00693435" w:rsidRPr="00A04408" w:rsidRDefault="00693435" w:rsidP="006B6505">
            <w:pPr>
              <w:spacing w:line="240" w:lineRule="auto"/>
              <w:rPr>
                <w:rFonts w:cstheme="minorHAnsi"/>
                <w:sz w:val="26"/>
                <w:szCs w:val="32"/>
              </w:rPr>
            </w:pPr>
            <w:r w:rsidRPr="00A04408">
              <w:rPr>
                <w:rFonts w:cstheme="minorHAnsi"/>
                <w:sz w:val="26"/>
                <w:szCs w:val="32"/>
              </w:rPr>
              <w:t>Option 6</w:t>
            </w:r>
          </w:p>
        </w:tc>
        <w:tc>
          <w:tcPr>
            <w:tcW w:w="7371" w:type="dxa"/>
          </w:tcPr>
          <w:p w14:paraId="3B786167" w14:textId="2B214D96" w:rsidR="00693435" w:rsidRPr="00A04408" w:rsidRDefault="0033667B" w:rsidP="0033667B">
            <w:pPr>
              <w:spacing w:after="0"/>
              <w:rPr>
                <w:rFonts w:cstheme="minorHAnsi"/>
                <w:sz w:val="26"/>
                <w:szCs w:val="32"/>
              </w:rPr>
            </w:pPr>
            <w:r w:rsidRPr="00A04408">
              <w:rPr>
                <w:rFonts w:cstheme="minorHAnsi"/>
                <w:sz w:val="26"/>
                <w:szCs w:val="32"/>
              </w:rPr>
              <w:t>Intravenous pump d</w:t>
            </w:r>
            <w:r w:rsidR="00693435" w:rsidRPr="00A04408">
              <w:rPr>
                <w:rFonts w:cstheme="minorHAnsi"/>
                <w:sz w:val="26"/>
                <w:szCs w:val="32"/>
              </w:rPr>
              <w:t>rug libraries</w:t>
            </w:r>
          </w:p>
        </w:tc>
      </w:tr>
    </w:tbl>
    <w:p w14:paraId="2A652F3B" w14:textId="77777777" w:rsidR="00A04408" w:rsidRDefault="00A04408" w:rsidP="00A04408">
      <w:pPr>
        <w:tabs>
          <w:tab w:val="left" w:pos="1134"/>
        </w:tabs>
        <w:spacing w:after="0" w:line="240" w:lineRule="auto"/>
        <w:rPr>
          <w:rFonts w:cstheme="minorHAnsi"/>
          <w:sz w:val="28"/>
          <w:szCs w:val="32"/>
        </w:rPr>
      </w:pPr>
    </w:p>
    <w:p w14:paraId="16B4DACB" w14:textId="638BB1BA" w:rsidR="00470BB1" w:rsidRPr="00FC5178" w:rsidRDefault="00527328" w:rsidP="00A04408">
      <w:pPr>
        <w:tabs>
          <w:tab w:val="left" w:pos="1134"/>
        </w:tabs>
        <w:spacing w:after="0" w:line="240" w:lineRule="auto"/>
        <w:rPr>
          <w:rFonts w:cstheme="minorHAnsi"/>
          <w:sz w:val="28"/>
          <w:szCs w:val="32"/>
        </w:rPr>
      </w:pPr>
      <w:r>
        <w:rPr>
          <w:rFonts w:cstheme="minorHAnsi"/>
          <w:sz w:val="28"/>
          <w:szCs w:val="32"/>
        </w:rPr>
        <w:t>15</w:t>
      </w:r>
      <w:r w:rsidR="00470BB1" w:rsidRPr="00FC5178">
        <w:rPr>
          <w:rFonts w:cstheme="minorHAnsi"/>
          <w:sz w:val="28"/>
          <w:szCs w:val="32"/>
        </w:rPr>
        <w:t>.</w:t>
      </w:r>
      <w:r w:rsidR="006626FC">
        <w:rPr>
          <w:rFonts w:cstheme="minorHAnsi"/>
          <w:sz w:val="28"/>
          <w:szCs w:val="32"/>
        </w:rPr>
        <w:t>15</w:t>
      </w:r>
      <w:r w:rsidR="00470BB1" w:rsidRPr="00FC5178">
        <w:rPr>
          <w:rFonts w:cstheme="minorHAnsi"/>
          <w:sz w:val="28"/>
          <w:szCs w:val="32"/>
        </w:rPr>
        <w:t xml:space="preserve"> –</w:t>
      </w:r>
      <w:r>
        <w:rPr>
          <w:rFonts w:cstheme="minorHAnsi"/>
          <w:sz w:val="28"/>
          <w:szCs w:val="32"/>
        </w:rPr>
        <w:t xml:space="preserve"> 15</w:t>
      </w:r>
      <w:r w:rsidR="00470BB1" w:rsidRPr="00FC5178">
        <w:rPr>
          <w:rFonts w:cstheme="minorHAnsi"/>
          <w:sz w:val="28"/>
          <w:szCs w:val="32"/>
        </w:rPr>
        <w:t>.</w:t>
      </w:r>
      <w:r w:rsidR="006626FC">
        <w:rPr>
          <w:rFonts w:cstheme="minorHAnsi"/>
          <w:sz w:val="28"/>
          <w:szCs w:val="32"/>
        </w:rPr>
        <w:t>30</w:t>
      </w:r>
      <w:r w:rsidR="00470BB1" w:rsidRPr="00FC5178">
        <w:rPr>
          <w:rFonts w:cstheme="minorHAnsi"/>
          <w:sz w:val="28"/>
          <w:szCs w:val="32"/>
        </w:rPr>
        <w:tab/>
      </w:r>
      <w:r w:rsidR="0033667B" w:rsidRPr="00FC5178">
        <w:rPr>
          <w:rFonts w:cstheme="minorHAnsi"/>
          <w:sz w:val="28"/>
          <w:szCs w:val="32"/>
        </w:rPr>
        <w:t xml:space="preserve">Coffee </w:t>
      </w:r>
      <w:proofErr w:type="gramStart"/>
      <w:r w:rsidR="0033667B" w:rsidRPr="00FC5178">
        <w:rPr>
          <w:rFonts w:cstheme="minorHAnsi"/>
          <w:sz w:val="28"/>
          <w:szCs w:val="32"/>
        </w:rPr>
        <w:t>break</w:t>
      </w:r>
      <w:proofErr w:type="gramEnd"/>
    </w:p>
    <w:p w14:paraId="6C140373" w14:textId="77777777" w:rsidR="00A04408" w:rsidRPr="00A04408" w:rsidRDefault="00A04408" w:rsidP="00A04408">
      <w:pPr>
        <w:tabs>
          <w:tab w:val="left" w:pos="1134"/>
        </w:tabs>
        <w:spacing w:after="0" w:line="240" w:lineRule="auto"/>
        <w:rPr>
          <w:rFonts w:cstheme="minorHAnsi"/>
          <w:sz w:val="28"/>
          <w:szCs w:val="32"/>
        </w:rPr>
      </w:pPr>
    </w:p>
    <w:p w14:paraId="333A4BD4" w14:textId="12F393A6" w:rsidR="00470BB1" w:rsidRPr="00FC5178" w:rsidRDefault="00470BB1" w:rsidP="00A04408">
      <w:pPr>
        <w:spacing w:after="240" w:line="240" w:lineRule="auto"/>
        <w:rPr>
          <w:rFonts w:cstheme="minorHAnsi"/>
          <w:sz w:val="30"/>
          <w:szCs w:val="32"/>
        </w:rPr>
      </w:pPr>
      <w:r w:rsidRPr="00FC5178">
        <w:rPr>
          <w:rFonts w:cstheme="minorHAnsi"/>
          <w:sz w:val="30"/>
          <w:szCs w:val="32"/>
        </w:rPr>
        <w:t xml:space="preserve">Workshop Two – </w:t>
      </w:r>
      <w:r w:rsidR="00527328">
        <w:rPr>
          <w:rFonts w:cstheme="minorHAnsi"/>
          <w:sz w:val="30"/>
          <w:szCs w:val="32"/>
        </w:rPr>
        <w:t>15</w:t>
      </w:r>
      <w:r w:rsidRPr="00FC5178">
        <w:rPr>
          <w:rFonts w:cstheme="minorHAnsi"/>
          <w:sz w:val="30"/>
          <w:szCs w:val="32"/>
        </w:rPr>
        <w:t>.</w:t>
      </w:r>
      <w:r w:rsidR="006626FC">
        <w:rPr>
          <w:rFonts w:cstheme="minorHAnsi"/>
          <w:sz w:val="30"/>
          <w:szCs w:val="32"/>
        </w:rPr>
        <w:t>30</w:t>
      </w:r>
      <w:r w:rsidRPr="00FC5178">
        <w:rPr>
          <w:rFonts w:cstheme="minorHAnsi"/>
          <w:sz w:val="30"/>
          <w:szCs w:val="32"/>
        </w:rPr>
        <w:t xml:space="preserve"> – </w:t>
      </w:r>
      <w:r w:rsidR="00527328">
        <w:rPr>
          <w:rFonts w:cstheme="minorHAnsi"/>
          <w:sz w:val="30"/>
          <w:szCs w:val="32"/>
        </w:rPr>
        <w:t>16</w:t>
      </w:r>
      <w:r w:rsidRPr="00FC5178">
        <w:rPr>
          <w:rFonts w:cstheme="minorHAnsi"/>
          <w:sz w:val="30"/>
          <w:szCs w:val="32"/>
        </w:rPr>
        <w:t>.</w:t>
      </w:r>
      <w:r w:rsidR="006626FC">
        <w:rPr>
          <w:rFonts w:cstheme="minorHAnsi"/>
          <w:sz w:val="30"/>
          <w:szCs w:val="32"/>
        </w:rPr>
        <w:t>30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371"/>
      </w:tblGrid>
      <w:tr w:rsidR="0033667B" w:rsidRPr="00A04408" w14:paraId="1C1EB001" w14:textId="77777777" w:rsidTr="00A04408">
        <w:tc>
          <w:tcPr>
            <w:tcW w:w="1951" w:type="dxa"/>
            <w:shd w:val="clear" w:color="auto" w:fill="auto"/>
          </w:tcPr>
          <w:p w14:paraId="0B0ECC9B" w14:textId="77777777" w:rsidR="0033667B" w:rsidRPr="00A04408" w:rsidRDefault="0033667B" w:rsidP="00936D69">
            <w:pPr>
              <w:spacing w:line="240" w:lineRule="auto"/>
              <w:ind w:left="993" w:hanging="993"/>
              <w:rPr>
                <w:rFonts w:cstheme="minorHAnsi"/>
                <w:sz w:val="26"/>
                <w:szCs w:val="32"/>
              </w:rPr>
            </w:pPr>
            <w:r w:rsidRPr="00A04408">
              <w:rPr>
                <w:rFonts w:cstheme="minorHAnsi"/>
                <w:sz w:val="26"/>
                <w:szCs w:val="32"/>
              </w:rPr>
              <w:t>Option 1</w:t>
            </w:r>
          </w:p>
        </w:tc>
        <w:tc>
          <w:tcPr>
            <w:tcW w:w="7371" w:type="dxa"/>
          </w:tcPr>
          <w:p w14:paraId="51CC0D15" w14:textId="2757D895" w:rsidR="0033667B" w:rsidRPr="00A04408" w:rsidRDefault="0033667B" w:rsidP="00A04408">
            <w:pPr>
              <w:spacing w:after="0" w:line="240" w:lineRule="auto"/>
              <w:rPr>
                <w:rFonts w:cstheme="minorHAnsi"/>
                <w:sz w:val="26"/>
                <w:szCs w:val="32"/>
              </w:rPr>
            </w:pPr>
            <w:r w:rsidRPr="00A04408">
              <w:rPr>
                <w:rFonts w:cstheme="minorHAnsi"/>
                <w:sz w:val="26"/>
                <w:szCs w:val="32"/>
              </w:rPr>
              <w:t>Journey towards advanced/ consultancy level practice</w:t>
            </w:r>
            <w:r w:rsidR="00FF1954">
              <w:rPr>
                <w:rFonts w:cstheme="minorHAnsi"/>
                <w:sz w:val="26"/>
                <w:szCs w:val="32"/>
              </w:rPr>
              <w:t xml:space="preserve"> </w:t>
            </w:r>
            <w:r w:rsidRPr="00A04408">
              <w:rPr>
                <w:rFonts w:cstheme="minorHAnsi"/>
                <w:sz w:val="26"/>
                <w:szCs w:val="32"/>
              </w:rPr>
              <w:t xml:space="preserve">- Vanessa Chapman and Laura Kearney will share their experience of establishing first MI consultant post </w:t>
            </w:r>
          </w:p>
        </w:tc>
      </w:tr>
      <w:tr w:rsidR="0033667B" w:rsidRPr="00A04408" w14:paraId="0FA21FF9" w14:textId="77777777" w:rsidTr="00A04408">
        <w:tc>
          <w:tcPr>
            <w:tcW w:w="1951" w:type="dxa"/>
            <w:shd w:val="clear" w:color="auto" w:fill="auto"/>
          </w:tcPr>
          <w:p w14:paraId="6052D3E1" w14:textId="77777777" w:rsidR="0033667B" w:rsidRPr="00A04408" w:rsidRDefault="0033667B" w:rsidP="00936D69">
            <w:pPr>
              <w:spacing w:line="240" w:lineRule="auto"/>
              <w:rPr>
                <w:rFonts w:cstheme="minorHAnsi"/>
                <w:sz w:val="26"/>
                <w:szCs w:val="32"/>
              </w:rPr>
            </w:pPr>
            <w:r w:rsidRPr="00A04408">
              <w:rPr>
                <w:rFonts w:cstheme="minorHAnsi"/>
                <w:sz w:val="26"/>
                <w:szCs w:val="32"/>
              </w:rPr>
              <w:t>Option 2</w:t>
            </w:r>
          </w:p>
        </w:tc>
        <w:tc>
          <w:tcPr>
            <w:tcW w:w="7371" w:type="dxa"/>
          </w:tcPr>
          <w:p w14:paraId="64973D72" w14:textId="77777777" w:rsidR="0033667B" w:rsidRPr="00A04408" w:rsidRDefault="0033667B" w:rsidP="00936D69">
            <w:pPr>
              <w:spacing w:after="0" w:line="240" w:lineRule="auto"/>
              <w:rPr>
                <w:rFonts w:cstheme="minorHAnsi"/>
                <w:sz w:val="26"/>
                <w:szCs w:val="32"/>
              </w:rPr>
            </w:pPr>
            <w:r w:rsidRPr="00A04408">
              <w:rPr>
                <w:rFonts w:cstheme="minorHAnsi"/>
                <w:sz w:val="26"/>
                <w:szCs w:val="32"/>
              </w:rPr>
              <w:t xml:space="preserve">Advances in technology to support practice </w:t>
            </w:r>
          </w:p>
          <w:p w14:paraId="191D2F09" w14:textId="353F0388" w:rsidR="0033667B" w:rsidRPr="00A04408" w:rsidRDefault="0033667B" w:rsidP="00936D69">
            <w:pPr>
              <w:spacing w:after="0" w:line="240" w:lineRule="auto"/>
              <w:rPr>
                <w:rFonts w:cstheme="minorHAnsi"/>
                <w:sz w:val="26"/>
                <w:szCs w:val="32"/>
              </w:rPr>
            </w:pPr>
            <w:r w:rsidRPr="00A04408">
              <w:rPr>
                <w:rFonts w:cstheme="minorHAnsi"/>
                <w:sz w:val="26"/>
                <w:szCs w:val="32"/>
              </w:rPr>
              <w:t xml:space="preserve">How to get the best out of what is freely available, </w:t>
            </w:r>
            <w:r w:rsidR="00060FB3" w:rsidRPr="00A04408">
              <w:rPr>
                <w:rFonts w:cstheme="minorHAnsi"/>
                <w:sz w:val="26"/>
                <w:szCs w:val="32"/>
              </w:rPr>
              <w:t>e.g.,</w:t>
            </w:r>
            <w:r w:rsidRPr="00A04408">
              <w:rPr>
                <w:rFonts w:cstheme="minorHAnsi"/>
                <w:sz w:val="26"/>
                <w:szCs w:val="32"/>
              </w:rPr>
              <w:t xml:space="preserve"> MS 365, Trello, Share</w:t>
            </w:r>
            <w:r w:rsidR="00FF1954">
              <w:rPr>
                <w:rFonts w:cstheme="minorHAnsi"/>
                <w:sz w:val="26"/>
                <w:szCs w:val="32"/>
              </w:rPr>
              <w:t>P</w:t>
            </w:r>
            <w:r w:rsidRPr="00A04408">
              <w:rPr>
                <w:rFonts w:cstheme="minorHAnsi"/>
                <w:sz w:val="26"/>
                <w:szCs w:val="32"/>
              </w:rPr>
              <w:t xml:space="preserve">oint, presentation and survey options  </w:t>
            </w:r>
          </w:p>
        </w:tc>
      </w:tr>
      <w:tr w:rsidR="0033667B" w:rsidRPr="00A04408" w14:paraId="757702F0" w14:textId="77777777" w:rsidTr="00A04408">
        <w:tc>
          <w:tcPr>
            <w:tcW w:w="1951" w:type="dxa"/>
            <w:shd w:val="clear" w:color="auto" w:fill="auto"/>
          </w:tcPr>
          <w:p w14:paraId="59B153AB" w14:textId="77777777" w:rsidR="0033667B" w:rsidRPr="00A04408" w:rsidRDefault="0033667B" w:rsidP="00936D69">
            <w:pPr>
              <w:spacing w:line="240" w:lineRule="auto"/>
              <w:rPr>
                <w:rFonts w:cstheme="minorHAnsi"/>
                <w:sz w:val="26"/>
                <w:szCs w:val="32"/>
              </w:rPr>
            </w:pPr>
            <w:r w:rsidRPr="00A04408">
              <w:rPr>
                <w:rFonts w:cstheme="minorHAnsi"/>
                <w:sz w:val="26"/>
                <w:szCs w:val="32"/>
              </w:rPr>
              <w:t>Option 3</w:t>
            </w:r>
          </w:p>
        </w:tc>
        <w:tc>
          <w:tcPr>
            <w:tcW w:w="7371" w:type="dxa"/>
          </w:tcPr>
          <w:p w14:paraId="02E3BA84" w14:textId="77777777" w:rsidR="0033667B" w:rsidRPr="00A04408" w:rsidRDefault="0033667B" w:rsidP="00936D69">
            <w:pPr>
              <w:spacing w:after="0" w:line="240" w:lineRule="auto"/>
              <w:rPr>
                <w:rFonts w:cstheme="minorHAnsi"/>
                <w:sz w:val="26"/>
                <w:szCs w:val="32"/>
              </w:rPr>
            </w:pPr>
            <w:r w:rsidRPr="00A04408">
              <w:rPr>
                <w:rFonts w:cstheme="minorHAnsi"/>
                <w:sz w:val="26"/>
                <w:szCs w:val="32"/>
              </w:rPr>
              <w:t>Impact of medicines on male fertility</w:t>
            </w:r>
          </w:p>
        </w:tc>
      </w:tr>
      <w:tr w:rsidR="0033667B" w:rsidRPr="00A04408" w14:paraId="135C2ADE" w14:textId="77777777" w:rsidTr="00A04408">
        <w:tc>
          <w:tcPr>
            <w:tcW w:w="1951" w:type="dxa"/>
            <w:shd w:val="clear" w:color="auto" w:fill="auto"/>
          </w:tcPr>
          <w:p w14:paraId="71B898BD" w14:textId="77777777" w:rsidR="0033667B" w:rsidRPr="00A04408" w:rsidRDefault="0033667B" w:rsidP="00936D69">
            <w:pPr>
              <w:spacing w:line="240" w:lineRule="auto"/>
              <w:rPr>
                <w:rFonts w:cstheme="minorHAnsi"/>
                <w:sz w:val="26"/>
                <w:szCs w:val="32"/>
              </w:rPr>
            </w:pPr>
            <w:r w:rsidRPr="00A04408">
              <w:rPr>
                <w:rFonts w:cstheme="minorHAnsi"/>
                <w:sz w:val="26"/>
                <w:szCs w:val="32"/>
              </w:rPr>
              <w:t>Option 4</w:t>
            </w:r>
          </w:p>
        </w:tc>
        <w:tc>
          <w:tcPr>
            <w:tcW w:w="7371" w:type="dxa"/>
          </w:tcPr>
          <w:p w14:paraId="51C87C7A" w14:textId="5017CF76" w:rsidR="0033667B" w:rsidRPr="00A04408" w:rsidRDefault="0033667B" w:rsidP="00936D69">
            <w:pPr>
              <w:spacing w:after="0" w:line="240" w:lineRule="auto"/>
              <w:rPr>
                <w:rFonts w:cstheme="minorHAnsi"/>
                <w:sz w:val="26"/>
                <w:szCs w:val="32"/>
              </w:rPr>
            </w:pPr>
            <w:r w:rsidRPr="00A04408">
              <w:rPr>
                <w:rFonts w:cstheme="minorHAnsi"/>
                <w:sz w:val="26"/>
                <w:szCs w:val="32"/>
              </w:rPr>
              <w:t>Peer review – using the updated UKMi peer review process</w:t>
            </w:r>
            <w:r w:rsidR="00060FB3" w:rsidRPr="00A04408">
              <w:rPr>
                <w:rFonts w:cstheme="minorHAnsi"/>
                <w:sz w:val="26"/>
                <w:szCs w:val="32"/>
              </w:rPr>
              <w:t xml:space="preserve">. </w:t>
            </w:r>
            <w:r w:rsidRPr="00A04408">
              <w:rPr>
                <w:rFonts w:cstheme="minorHAnsi"/>
                <w:sz w:val="26"/>
                <w:szCs w:val="32"/>
              </w:rPr>
              <w:t>Bring along a query and get feedback fro</w:t>
            </w:r>
            <w:r w:rsidR="00A04408">
              <w:rPr>
                <w:rFonts w:cstheme="minorHAnsi"/>
                <w:sz w:val="26"/>
                <w:szCs w:val="32"/>
              </w:rPr>
              <w:t>m</w:t>
            </w:r>
            <w:r w:rsidRPr="00A04408">
              <w:rPr>
                <w:rFonts w:cstheme="minorHAnsi"/>
                <w:sz w:val="26"/>
                <w:szCs w:val="32"/>
              </w:rPr>
              <w:t xml:space="preserve"> colleagues</w:t>
            </w:r>
          </w:p>
        </w:tc>
      </w:tr>
      <w:tr w:rsidR="0033667B" w:rsidRPr="00A04408" w14:paraId="21B7617B" w14:textId="77777777" w:rsidTr="00A04408">
        <w:trPr>
          <w:trHeight w:val="511"/>
        </w:trPr>
        <w:tc>
          <w:tcPr>
            <w:tcW w:w="1951" w:type="dxa"/>
            <w:shd w:val="clear" w:color="auto" w:fill="auto"/>
          </w:tcPr>
          <w:p w14:paraId="51E53242" w14:textId="77777777" w:rsidR="0033667B" w:rsidRPr="00A04408" w:rsidRDefault="0033667B" w:rsidP="00936D69">
            <w:pPr>
              <w:spacing w:line="240" w:lineRule="auto"/>
              <w:rPr>
                <w:rFonts w:cstheme="minorHAnsi"/>
                <w:sz w:val="26"/>
                <w:szCs w:val="32"/>
              </w:rPr>
            </w:pPr>
            <w:r w:rsidRPr="00A04408">
              <w:rPr>
                <w:rFonts w:cstheme="minorHAnsi"/>
                <w:sz w:val="26"/>
                <w:szCs w:val="32"/>
              </w:rPr>
              <w:t>Option 5</w:t>
            </w:r>
          </w:p>
        </w:tc>
        <w:tc>
          <w:tcPr>
            <w:tcW w:w="7371" w:type="dxa"/>
          </w:tcPr>
          <w:p w14:paraId="60C5DCE0" w14:textId="72CF4CC2" w:rsidR="0033667B" w:rsidRPr="00A04408" w:rsidRDefault="0033667B" w:rsidP="00936D69">
            <w:pPr>
              <w:spacing w:after="0" w:line="240" w:lineRule="auto"/>
              <w:rPr>
                <w:rFonts w:cstheme="minorHAnsi"/>
                <w:sz w:val="26"/>
                <w:szCs w:val="32"/>
              </w:rPr>
            </w:pPr>
            <w:r w:rsidRPr="00A04408">
              <w:rPr>
                <w:rFonts w:cstheme="minorHAnsi"/>
                <w:sz w:val="26"/>
                <w:szCs w:val="32"/>
              </w:rPr>
              <w:t>Sustainability considerations in medicines use</w:t>
            </w:r>
            <w:r w:rsidR="00060FB3" w:rsidRPr="00A04408">
              <w:rPr>
                <w:rFonts w:cstheme="minorHAnsi"/>
                <w:sz w:val="26"/>
                <w:szCs w:val="32"/>
              </w:rPr>
              <w:t xml:space="preserve">. </w:t>
            </w:r>
            <w:r w:rsidRPr="00A04408">
              <w:rPr>
                <w:rFonts w:cstheme="minorHAnsi"/>
                <w:sz w:val="26"/>
                <w:szCs w:val="32"/>
              </w:rPr>
              <w:t xml:space="preserve">Impact on MI and formulary work </w:t>
            </w:r>
          </w:p>
        </w:tc>
      </w:tr>
      <w:tr w:rsidR="0033667B" w:rsidRPr="00A04408" w14:paraId="7510D373" w14:textId="77777777" w:rsidTr="00A04408">
        <w:tc>
          <w:tcPr>
            <w:tcW w:w="1951" w:type="dxa"/>
            <w:shd w:val="clear" w:color="auto" w:fill="auto"/>
          </w:tcPr>
          <w:p w14:paraId="132378F0" w14:textId="77777777" w:rsidR="0033667B" w:rsidRPr="00A04408" w:rsidRDefault="0033667B" w:rsidP="00936D69">
            <w:pPr>
              <w:spacing w:line="240" w:lineRule="auto"/>
              <w:rPr>
                <w:rFonts w:cstheme="minorHAnsi"/>
                <w:sz w:val="26"/>
                <w:szCs w:val="32"/>
              </w:rPr>
            </w:pPr>
            <w:r w:rsidRPr="00A04408">
              <w:rPr>
                <w:rFonts w:cstheme="minorHAnsi"/>
                <w:sz w:val="26"/>
                <w:szCs w:val="32"/>
              </w:rPr>
              <w:t>Option 6</w:t>
            </w:r>
          </w:p>
        </w:tc>
        <w:tc>
          <w:tcPr>
            <w:tcW w:w="7371" w:type="dxa"/>
          </w:tcPr>
          <w:p w14:paraId="52E34D14" w14:textId="77777777" w:rsidR="0033667B" w:rsidRPr="00A04408" w:rsidRDefault="0033667B" w:rsidP="00936D69">
            <w:pPr>
              <w:spacing w:after="0"/>
              <w:rPr>
                <w:rFonts w:cstheme="minorHAnsi"/>
                <w:sz w:val="26"/>
                <w:szCs w:val="32"/>
              </w:rPr>
            </w:pPr>
            <w:r w:rsidRPr="00A04408">
              <w:rPr>
                <w:rFonts w:cstheme="minorHAnsi"/>
                <w:sz w:val="26"/>
                <w:szCs w:val="32"/>
              </w:rPr>
              <w:t>Intravenous pump drug libraries</w:t>
            </w:r>
          </w:p>
        </w:tc>
      </w:tr>
    </w:tbl>
    <w:p w14:paraId="642742B9" w14:textId="77777777" w:rsidR="009039FC" w:rsidRPr="00A04408" w:rsidRDefault="009039FC" w:rsidP="00A04408">
      <w:pPr>
        <w:tabs>
          <w:tab w:val="left" w:pos="1134"/>
        </w:tabs>
        <w:spacing w:after="0" w:line="240" w:lineRule="auto"/>
        <w:rPr>
          <w:rFonts w:cstheme="minorHAnsi"/>
          <w:sz w:val="28"/>
          <w:szCs w:val="32"/>
        </w:rPr>
      </w:pPr>
    </w:p>
    <w:p w14:paraId="125F6AB4" w14:textId="76ED7921" w:rsidR="00060FB3" w:rsidRPr="00FC5178" w:rsidRDefault="006626FC" w:rsidP="00A04408">
      <w:pPr>
        <w:spacing w:after="0"/>
        <w:rPr>
          <w:rFonts w:cstheme="minorHAnsi"/>
          <w:sz w:val="28"/>
          <w:szCs w:val="32"/>
        </w:rPr>
      </w:pPr>
      <w:r>
        <w:rPr>
          <w:rFonts w:cstheme="minorHAnsi"/>
          <w:sz w:val="28"/>
          <w:szCs w:val="32"/>
        </w:rPr>
        <w:t>16.30</w:t>
      </w:r>
      <w:r w:rsidR="00527328">
        <w:rPr>
          <w:rFonts w:cstheme="minorHAnsi"/>
          <w:sz w:val="28"/>
          <w:szCs w:val="32"/>
        </w:rPr>
        <w:tab/>
      </w:r>
      <w:r w:rsidR="00470BB1" w:rsidRPr="00FC5178">
        <w:rPr>
          <w:rFonts w:cstheme="minorHAnsi"/>
          <w:sz w:val="28"/>
          <w:szCs w:val="32"/>
        </w:rPr>
        <w:tab/>
      </w:r>
      <w:r w:rsidR="0033667B" w:rsidRPr="00FC5178">
        <w:rPr>
          <w:rFonts w:cstheme="minorHAnsi"/>
          <w:sz w:val="28"/>
          <w:szCs w:val="32"/>
        </w:rPr>
        <w:t>Day conference programme ends</w:t>
      </w:r>
    </w:p>
    <w:p w14:paraId="450A3BF5" w14:textId="77777777" w:rsidR="0033667B" w:rsidRPr="00A04408" w:rsidRDefault="0033667B" w:rsidP="00A04408">
      <w:pPr>
        <w:tabs>
          <w:tab w:val="left" w:pos="1134"/>
        </w:tabs>
        <w:spacing w:after="0" w:line="240" w:lineRule="auto"/>
        <w:rPr>
          <w:rFonts w:cstheme="minorHAnsi"/>
          <w:sz w:val="28"/>
          <w:szCs w:val="32"/>
        </w:rPr>
      </w:pPr>
    </w:p>
    <w:p w14:paraId="1F5990D1" w14:textId="4EC38536" w:rsidR="0033667B" w:rsidRPr="00FC5178" w:rsidRDefault="00527328" w:rsidP="00A04408">
      <w:pPr>
        <w:spacing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19</w:t>
      </w:r>
      <w:r w:rsidR="0033667B" w:rsidRPr="00FC5178">
        <w:rPr>
          <w:rFonts w:cstheme="minorHAnsi"/>
          <w:b/>
          <w:sz w:val="32"/>
          <w:szCs w:val="32"/>
        </w:rPr>
        <w:t>.</w:t>
      </w:r>
      <w:r w:rsidR="000B3236">
        <w:rPr>
          <w:rFonts w:cstheme="minorHAnsi"/>
          <w:b/>
          <w:sz w:val="32"/>
          <w:szCs w:val="32"/>
        </w:rPr>
        <w:t>0</w:t>
      </w:r>
      <w:r w:rsidR="0033667B" w:rsidRPr="00FC5178">
        <w:rPr>
          <w:rFonts w:cstheme="minorHAnsi"/>
          <w:b/>
          <w:sz w:val="32"/>
          <w:szCs w:val="32"/>
        </w:rPr>
        <w:t>0 50th anniversary meal</w:t>
      </w:r>
      <w:r w:rsidR="00060FB3" w:rsidRPr="00FC5178">
        <w:rPr>
          <w:rFonts w:cstheme="minorHAnsi"/>
          <w:b/>
          <w:sz w:val="32"/>
          <w:szCs w:val="32"/>
        </w:rPr>
        <w:t xml:space="preserve">. </w:t>
      </w:r>
      <w:r w:rsidR="0033667B" w:rsidRPr="00FC5178">
        <w:rPr>
          <w:rFonts w:cstheme="minorHAnsi"/>
          <w:b/>
          <w:sz w:val="32"/>
          <w:szCs w:val="32"/>
        </w:rPr>
        <w:t xml:space="preserve">Three course meal with fun quiz followed by Welsh dancing with Welsh folk band, </w:t>
      </w:r>
      <w:r w:rsidR="00A04408">
        <w:rPr>
          <w:rFonts w:cstheme="minorHAnsi"/>
          <w:b/>
          <w:sz w:val="32"/>
          <w:szCs w:val="32"/>
        </w:rPr>
        <w:t>then</w:t>
      </w:r>
      <w:r w:rsidR="0033667B" w:rsidRPr="00FC5178">
        <w:rPr>
          <w:rFonts w:cstheme="minorHAnsi"/>
          <w:b/>
          <w:sz w:val="32"/>
          <w:szCs w:val="32"/>
        </w:rPr>
        <w:t xml:space="preserve"> live DJ</w:t>
      </w:r>
    </w:p>
    <w:p w14:paraId="261413A2" w14:textId="755667DC" w:rsidR="0033667B" w:rsidRPr="00FC5178" w:rsidRDefault="0033667B">
      <w:pPr>
        <w:rPr>
          <w:rFonts w:cstheme="minorHAnsi"/>
          <w:b/>
          <w:sz w:val="32"/>
          <w:szCs w:val="32"/>
        </w:rPr>
      </w:pPr>
      <w:r w:rsidRPr="00FC5178">
        <w:rPr>
          <w:rFonts w:cstheme="minorHAnsi"/>
          <w:b/>
          <w:sz w:val="32"/>
          <w:szCs w:val="32"/>
        </w:rPr>
        <w:t>Coaches back to city centre.</w:t>
      </w:r>
      <w:r w:rsidRPr="00FC5178">
        <w:rPr>
          <w:rFonts w:cstheme="minorHAnsi"/>
          <w:b/>
          <w:sz w:val="32"/>
          <w:szCs w:val="32"/>
        </w:rPr>
        <w:br w:type="page"/>
      </w:r>
    </w:p>
    <w:p w14:paraId="18ED2C8B" w14:textId="77777777" w:rsidR="00A04408" w:rsidRDefault="00A04408" w:rsidP="002410CE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14:paraId="6ABC7F22" w14:textId="3C51E45D" w:rsidR="002410CE" w:rsidRPr="00FC5178" w:rsidRDefault="002410CE" w:rsidP="00A04408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FC5178">
        <w:rPr>
          <w:rFonts w:cstheme="minorHAnsi"/>
          <w:b/>
          <w:sz w:val="32"/>
          <w:szCs w:val="32"/>
        </w:rPr>
        <w:t>Day Two Friday 24th January 2025</w:t>
      </w:r>
    </w:p>
    <w:p w14:paraId="5C6637E2" w14:textId="77777777" w:rsidR="002410CE" w:rsidRPr="00FC5178" w:rsidRDefault="002410CE" w:rsidP="00A04408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14:paraId="587AAE98" w14:textId="441B3E01" w:rsidR="002410CE" w:rsidRDefault="002410CE" w:rsidP="00A04408">
      <w:pPr>
        <w:tabs>
          <w:tab w:val="left" w:pos="1134"/>
        </w:tabs>
        <w:spacing w:after="0"/>
        <w:rPr>
          <w:rFonts w:cstheme="minorHAnsi"/>
          <w:sz w:val="28"/>
          <w:szCs w:val="32"/>
        </w:rPr>
      </w:pPr>
      <w:r w:rsidRPr="00FC5178">
        <w:rPr>
          <w:rFonts w:cstheme="minorHAnsi"/>
          <w:sz w:val="28"/>
          <w:szCs w:val="32"/>
        </w:rPr>
        <w:t>9</w:t>
      </w:r>
      <w:r w:rsidR="00527328">
        <w:rPr>
          <w:rFonts w:cstheme="minorHAnsi"/>
          <w:sz w:val="28"/>
          <w:szCs w:val="32"/>
        </w:rPr>
        <w:t>:00</w:t>
      </w:r>
      <w:r w:rsidRPr="00FC5178">
        <w:rPr>
          <w:rFonts w:cstheme="minorHAnsi"/>
          <w:sz w:val="28"/>
          <w:szCs w:val="32"/>
        </w:rPr>
        <w:tab/>
        <w:t xml:space="preserve">Registration and refreshments </w:t>
      </w:r>
      <w:r w:rsidR="00145C99" w:rsidRPr="00FC5178">
        <w:rPr>
          <w:rFonts w:cstheme="minorHAnsi"/>
          <w:sz w:val="28"/>
          <w:szCs w:val="32"/>
        </w:rPr>
        <w:t>and exhibition / poster viewing</w:t>
      </w:r>
    </w:p>
    <w:p w14:paraId="708BEE01" w14:textId="77777777" w:rsidR="00A04408" w:rsidRPr="00A04408" w:rsidRDefault="00A04408" w:rsidP="00A04408">
      <w:pPr>
        <w:tabs>
          <w:tab w:val="left" w:pos="1134"/>
        </w:tabs>
        <w:spacing w:after="0" w:line="240" w:lineRule="auto"/>
        <w:rPr>
          <w:rFonts w:cstheme="minorHAnsi"/>
          <w:sz w:val="24"/>
          <w:szCs w:val="32"/>
        </w:rPr>
      </w:pPr>
    </w:p>
    <w:p w14:paraId="433680FE" w14:textId="77777777" w:rsidR="00A04408" w:rsidRPr="00A04408" w:rsidRDefault="00A04408" w:rsidP="00A04408">
      <w:pPr>
        <w:tabs>
          <w:tab w:val="left" w:pos="1134"/>
        </w:tabs>
        <w:spacing w:after="0" w:line="240" w:lineRule="auto"/>
        <w:rPr>
          <w:rFonts w:cstheme="minorHAnsi"/>
          <w:sz w:val="24"/>
          <w:szCs w:val="32"/>
        </w:rPr>
      </w:pPr>
      <w:bookmarkStart w:id="0" w:name="_GoBack"/>
      <w:bookmarkEnd w:id="0"/>
    </w:p>
    <w:p w14:paraId="7588E0B8" w14:textId="05753243" w:rsidR="002410CE" w:rsidRDefault="002410CE" w:rsidP="00A05134">
      <w:pPr>
        <w:tabs>
          <w:tab w:val="left" w:pos="1843"/>
        </w:tabs>
        <w:spacing w:after="0"/>
        <w:rPr>
          <w:rFonts w:cstheme="minorHAnsi"/>
          <w:b/>
          <w:sz w:val="32"/>
          <w:szCs w:val="32"/>
        </w:rPr>
      </w:pPr>
      <w:r w:rsidRPr="00FC5178">
        <w:rPr>
          <w:rFonts w:cstheme="minorHAnsi"/>
          <w:b/>
          <w:sz w:val="32"/>
          <w:szCs w:val="32"/>
        </w:rPr>
        <w:t>10</w:t>
      </w:r>
      <w:r w:rsidR="00047409">
        <w:rPr>
          <w:rFonts w:cstheme="minorHAnsi"/>
          <w:b/>
          <w:sz w:val="32"/>
          <w:szCs w:val="32"/>
        </w:rPr>
        <w:t xml:space="preserve"> </w:t>
      </w:r>
      <w:r w:rsidR="00A05134">
        <w:rPr>
          <w:rFonts w:cstheme="minorHAnsi"/>
          <w:b/>
          <w:sz w:val="32"/>
          <w:szCs w:val="32"/>
        </w:rPr>
        <w:t>00</w:t>
      </w:r>
      <w:r w:rsidR="00047409">
        <w:rPr>
          <w:rFonts w:cstheme="minorHAnsi"/>
          <w:b/>
          <w:sz w:val="32"/>
          <w:szCs w:val="32"/>
        </w:rPr>
        <w:t>-</w:t>
      </w:r>
      <w:r w:rsidRPr="00FC5178">
        <w:rPr>
          <w:rFonts w:cstheme="minorHAnsi"/>
          <w:b/>
          <w:sz w:val="32"/>
          <w:szCs w:val="32"/>
        </w:rPr>
        <w:t>10.10</w:t>
      </w:r>
      <w:r w:rsidR="00A05134">
        <w:rPr>
          <w:rFonts w:cstheme="minorHAnsi"/>
          <w:sz w:val="28"/>
          <w:szCs w:val="32"/>
        </w:rPr>
        <w:tab/>
      </w:r>
      <w:r w:rsidR="00A04408">
        <w:rPr>
          <w:rFonts w:cstheme="minorHAnsi"/>
          <w:b/>
          <w:sz w:val="32"/>
          <w:szCs w:val="32"/>
        </w:rPr>
        <w:t xml:space="preserve">Conference </w:t>
      </w:r>
      <w:r w:rsidRPr="00FC5178">
        <w:rPr>
          <w:rFonts w:cstheme="minorHAnsi"/>
          <w:b/>
          <w:sz w:val="32"/>
          <w:szCs w:val="32"/>
        </w:rPr>
        <w:t xml:space="preserve">Introduction </w:t>
      </w:r>
    </w:p>
    <w:p w14:paraId="1CFF6804" w14:textId="77777777" w:rsidR="00A04408" w:rsidRPr="00A04408" w:rsidRDefault="00A04408" w:rsidP="00A04408">
      <w:pPr>
        <w:tabs>
          <w:tab w:val="left" w:pos="1134"/>
        </w:tabs>
        <w:spacing w:after="0" w:line="240" w:lineRule="auto"/>
        <w:rPr>
          <w:rFonts w:cstheme="minorHAnsi"/>
          <w:sz w:val="24"/>
          <w:szCs w:val="32"/>
        </w:rPr>
      </w:pPr>
    </w:p>
    <w:p w14:paraId="0D462FD5" w14:textId="77777777" w:rsidR="00A04408" w:rsidRPr="00A04408" w:rsidRDefault="00A04408" w:rsidP="00A04408">
      <w:pPr>
        <w:tabs>
          <w:tab w:val="left" w:pos="1134"/>
        </w:tabs>
        <w:spacing w:after="0" w:line="240" w:lineRule="auto"/>
        <w:rPr>
          <w:rFonts w:cstheme="minorHAnsi"/>
          <w:sz w:val="24"/>
          <w:szCs w:val="32"/>
        </w:rPr>
      </w:pPr>
    </w:p>
    <w:p w14:paraId="1F21FB71" w14:textId="21382A05" w:rsidR="002410CE" w:rsidRDefault="002410CE" w:rsidP="00A05134">
      <w:pPr>
        <w:tabs>
          <w:tab w:val="left" w:pos="1843"/>
        </w:tabs>
        <w:spacing w:after="0"/>
        <w:rPr>
          <w:rFonts w:cstheme="minorHAnsi"/>
          <w:b/>
          <w:sz w:val="30"/>
          <w:szCs w:val="32"/>
        </w:rPr>
      </w:pPr>
      <w:r>
        <w:rPr>
          <w:rFonts w:cstheme="minorHAnsi"/>
          <w:b/>
          <w:sz w:val="32"/>
          <w:szCs w:val="32"/>
        </w:rPr>
        <w:t>10.10-11.15</w:t>
      </w:r>
      <w:r w:rsidR="00A05134">
        <w:rPr>
          <w:rFonts w:cstheme="minorHAnsi"/>
          <w:sz w:val="28"/>
          <w:szCs w:val="32"/>
        </w:rPr>
        <w:tab/>
      </w:r>
      <w:r>
        <w:rPr>
          <w:rFonts w:cstheme="minorHAnsi"/>
          <w:b/>
          <w:sz w:val="32"/>
          <w:szCs w:val="32"/>
        </w:rPr>
        <w:t>Keynote Speech – Leadership and influencing- how to motivate, engage and inspire</w:t>
      </w:r>
      <w:r w:rsidR="00FC5178" w:rsidRPr="00FC5178">
        <w:rPr>
          <w:rFonts w:cstheme="minorHAnsi"/>
          <w:b/>
          <w:sz w:val="32"/>
          <w:szCs w:val="32"/>
        </w:rPr>
        <w:t xml:space="preserve"> </w:t>
      </w:r>
      <w:r w:rsidR="00251A28">
        <w:rPr>
          <w:rFonts w:cstheme="minorHAnsi"/>
          <w:b/>
          <w:sz w:val="32"/>
          <w:szCs w:val="32"/>
        </w:rPr>
        <w:t xml:space="preserve">- </w:t>
      </w:r>
      <w:r w:rsidR="00FC5178" w:rsidRPr="00FC5178">
        <w:rPr>
          <w:rFonts w:cstheme="minorHAnsi"/>
          <w:b/>
          <w:sz w:val="30"/>
          <w:szCs w:val="32"/>
        </w:rPr>
        <w:t>Jamie Hay</w:t>
      </w:r>
      <w:r w:rsidR="00047409">
        <w:rPr>
          <w:rFonts w:cstheme="minorHAnsi"/>
          <w:b/>
          <w:sz w:val="30"/>
          <w:szCs w:val="32"/>
        </w:rPr>
        <w:t>e</w:t>
      </w:r>
      <w:r w:rsidR="00FC5178" w:rsidRPr="00FC5178">
        <w:rPr>
          <w:rFonts w:cstheme="minorHAnsi"/>
          <w:b/>
          <w:sz w:val="30"/>
          <w:szCs w:val="32"/>
        </w:rPr>
        <w:t>s</w:t>
      </w:r>
      <w:r w:rsidR="00251A28">
        <w:rPr>
          <w:rFonts w:cstheme="minorHAnsi"/>
          <w:b/>
          <w:sz w:val="30"/>
          <w:szCs w:val="32"/>
        </w:rPr>
        <w:t xml:space="preserve"> MBA, FRPharmS</w:t>
      </w:r>
    </w:p>
    <w:p w14:paraId="58A5B1B4" w14:textId="77777777" w:rsidR="00A04408" w:rsidRPr="00A04408" w:rsidRDefault="00A04408" w:rsidP="00A04408">
      <w:pPr>
        <w:tabs>
          <w:tab w:val="left" w:pos="1134"/>
        </w:tabs>
        <w:spacing w:after="0" w:line="240" w:lineRule="auto"/>
        <w:rPr>
          <w:rFonts w:cstheme="minorHAnsi"/>
          <w:sz w:val="24"/>
          <w:szCs w:val="32"/>
        </w:rPr>
      </w:pPr>
    </w:p>
    <w:p w14:paraId="679F307D" w14:textId="77777777" w:rsidR="00A04408" w:rsidRPr="00A04408" w:rsidRDefault="00A04408" w:rsidP="00A04408">
      <w:pPr>
        <w:tabs>
          <w:tab w:val="left" w:pos="1134"/>
        </w:tabs>
        <w:spacing w:after="0" w:line="240" w:lineRule="auto"/>
        <w:rPr>
          <w:rFonts w:cstheme="minorHAnsi"/>
          <w:sz w:val="24"/>
          <w:szCs w:val="32"/>
        </w:rPr>
      </w:pPr>
    </w:p>
    <w:p w14:paraId="75B7D69E" w14:textId="142B8315" w:rsidR="002410CE" w:rsidRDefault="002410CE" w:rsidP="00A05134">
      <w:pPr>
        <w:tabs>
          <w:tab w:val="left" w:pos="1134"/>
        </w:tabs>
        <w:spacing w:after="0"/>
        <w:rPr>
          <w:rFonts w:cstheme="minorHAnsi"/>
          <w:sz w:val="28"/>
          <w:szCs w:val="32"/>
        </w:rPr>
      </w:pPr>
      <w:r w:rsidRPr="00FC5178">
        <w:rPr>
          <w:rFonts w:cstheme="minorHAnsi"/>
          <w:sz w:val="28"/>
          <w:szCs w:val="32"/>
        </w:rPr>
        <w:t>11.15</w:t>
      </w:r>
      <w:r w:rsidRPr="00FC5178">
        <w:rPr>
          <w:rFonts w:cstheme="minorHAnsi"/>
          <w:sz w:val="28"/>
          <w:szCs w:val="32"/>
        </w:rPr>
        <w:tab/>
      </w:r>
      <w:r w:rsidRPr="00FC5178">
        <w:rPr>
          <w:rFonts w:cstheme="minorHAnsi"/>
          <w:sz w:val="28"/>
          <w:szCs w:val="32"/>
        </w:rPr>
        <w:tab/>
        <w:t xml:space="preserve">Coffee break </w:t>
      </w:r>
      <w:r w:rsidR="00145C99" w:rsidRPr="00FC5178">
        <w:rPr>
          <w:rFonts w:cstheme="minorHAnsi"/>
          <w:sz w:val="28"/>
          <w:szCs w:val="32"/>
        </w:rPr>
        <w:t>and exhibition / poster viewing (</w:t>
      </w:r>
      <w:r w:rsidRPr="00FC5178">
        <w:rPr>
          <w:rFonts w:cstheme="minorHAnsi"/>
          <w:sz w:val="28"/>
          <w:szCs w:val="32"/>
        </w:rPr>
        <w:t>opportunity to question authors)</w:t>
      </w:r>
    </w:p>
    <w:p w14:paraId="61140D0A" w14:textId="77777777" w:rsidR="00A04408" w:rsidRPr="00A04408" w:rsidRDefault="00A04408" w:rsidP="00A04408">
      <w:pPr>
        <w:tabs>
          <w:tab w:val="left" w:pos="1134"/>
        </w:tabs>
        <w:spacing w:after="0" w:line="240" w:lineRule="auto"/>
        <w:rPr>
          <w:rFonts w:cstheme="minorHAnsi"/>
          <w:sz w:val="24"/>
          <w:szCs w:val="32"/>
        </w:rPr>
      </w:pPr>
    </w:p>
    <w:p w14:paraId="59452C79" w14:textId="77777777" w:rsidR="00A04408" w:rsidRPr="00A04408" w:rsidRDefault="00A04408" w:rsidP="00A04408">
      <w:pPr>
        <w:tabs>
          <w:tab w:val="left" w:pos="1134"/>
        </w:tabs>
        <w:spacing w:after="0" w:line="240" w:lineRule="auto"/>
        <w:rPr>
          <w:rFonts w:cstheme="minorHAnsi"/>
          <w:sz w:val="24"/>
          <w:szCs w:val="32"/>
        </w:rPr>
      </w:pPr>
    </w:p>
    <w:p w14:paraId="28B170EC" w14:textId="64A131B3" w:rsidR="002410CE" w:rsidRDefault="00FC5178" w:rsidP="00A04408">
      <w:pPr>
        <w:spacing w:after="0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12 -12.45</w:t>
      </w:r>
      <w:r w:rsidR="00A05134">
        <w:rPr>
          <w:rFonts w:cstheme="minorHAnsi"/>
          <w:sz w:val="28"/>
          <w:szCs w:val="32"/>
        </w:rPr>
        <w:tab/>
      </w:r>
      <w:r w:rsidR="002410CE" w:rsidRPr="009039FC">
        <w:rPr>
          <w:rFonts w:cstheme="minorHAnsi"/>
          <w:b/>
          <w:sz w:val="32"/>
          <w:szCs w:val="32"/>
        </w:rPr>
        <w:t xml:space="preserve">Plenary </w:t>
      </w:r>
      <w:r w:rsidR="002410CE">
        <w:rPr>
          <w:rFonts w:cstheme="minorHAnsi"/>
          <w:b/>
          <w:sz w:val="32"/>
          <w:szCs w:val="32"/>
        </w:rPr>
        <w:t>2</w:t>
      </w:r>
      <w:r w:rsidR="002410CE" w:rsidRPr="009039FC">
        <w:rPr>
          <w:rFonts w:cstheme="minorHAnsi"/>
          <w:b/>
          <w:sz w:val="32"/>
          <w:szCs w:val="32"/>
        </w:rPr>
        <w:t xml:space="preserve">: </w:t>
      </w:r>
      <w:r w:rsidR="002410CE">
        <w:rPr>
          <w:rFonts w:cstheme="minorHAnsi"/>
          <w:b/>
          <w:sz w:val="32"/>
          <w:szCs w:val="32"/>
        </w:rPr>
        <w:t>Clinical update</w:t>
      </w:r>
    </w:p>
    <w:p w14:paraId="38D7FBA8" w14:textId="4DD55D93" w:rsidR="002410CE" w:rsidRDefault="002410CE" w:rsidP="00A04408">
      <w:pPr>
        <w:spacing w:after="0"/>
        <w:ind w:left="709"/>
        <w:rPr>
          <w:rFonts w:cstheme="minorHAnsi"/>
          <w:b/>
          <w:sz w:val="30"/>
          <w:szCs w:val="32"/>
        </w:rPr>
      </w:pPr>
      <w:r w:rsidRPr="00FC5178">
        <w:rPr>
          <w:rFonts w:cstheme="minorHAnsi"/>
          <w:b/>
          <w:sz w:val="30"/>
          <w:szCs w:val="32"/>
        </w:rPr>
        <w:t>A</w:t>
      </w:r>
      <w:r w:rsidR="00047409">
        <w:rPr>
          <w:rFonts w:cstheme="minorHAnsi"/>
          <w:b/>
          <w:sz w:val="30"/>
          <w:szCs w:val="32"/>
        </w:rPr>
        <w:t xml:space="preserve">dvanced </w:t>
      </w:r>
      <w:r w:rsidRPr="00FC5178">
        <w:rPr>
          <w:rFonts w:cstheme="minorHAnsi"/>
          <w:b/>
          <w:sz w:val="30"/>
          <w:szCs w:val="32"/>
        </w:rPr>
        <w:t>T</w:t>
      </w:r>
      <w:r w:rsidR="00047409">
        <w:rPr>
          <w:rFonts w:cstheme="minorHAnsi"/>
          <w:b/>
          <w:sz w:val="30"/>
          <w:szCs w:val="32"/>
        </w:rPr>
        <w:t xml:space="preserve">herapy </w:t>
      </w:r>
      <w:r w:rsidRPr="00FC5178">
        <w:rPr>
          <w:rFonts w:cstheme="minorHAnsi"/>
          <w:b/>
          <w:sz w:val="30"/>
          <w:szCs w:val="32"/>
        </w:rPr>
        <w:t>M</w:t>
      </w:r>
      <w:r w:rsidR="00047409">
        <w:rPr>
          <w:rFonts w:cstheme="minorHAnsi"/>
          <w:b/>
          <w:sz w:val="30"/>
          <w:szCs w:val="32"/>
        </w:rPr>
        <w:t xml:space="preserve">edicinal </w:t>
      </w:r>
      <w:r w:rsidRPr="00FC5178">
        <w:rPr>
          <w:rFonts w:cstheme="minorHAnsi"/>
          <w:b/>
          <w:sz w:val="30"/>
          <w:szCs w:val="32"/>
        </w:rPr>
        <w:t>P</w:t>
      </w:r>
      <w:r w:rsidR="00047409">
        <w:rPr>
          <w:rFonts w:cstheme="minorHAnsi"/>
          <w:b/>
          <w:sz w:val="30"/>
          <w:szCs w:val="32"/>
        </w:rPr>
        <w:t>roduct</w:t>
      </w:r>
      <w:r w:rsidRPr="00FC5178">
        <w:rPr>
          <w:rFonts w:cstheme="minorHAnsi"/>
          <w:b/>
          <w:sz w:val="30"/>
          <w:szCs w:val="32"/>
        </w:rPr>
        <w:t>s</w:t>
      </w:r>
      <w:r w:rsidR="00047409">
        <w:rPr>
          <w:rFonts w:cstheme="minorHAnsi"/>
          <w:b/>
          <w:sz w:val="30"/>
          <w:szCs w:val="32"/>
        </w:rPr>
        <w:t xml:space="preserve"> (ATMPs)</w:t>
      </w:r>
      <w:r w:rsidR="00FF1954">
        <w:rPr>
          <w:rFonts w:cstheme="minorHAnsi"/>
          <w:b/>
          <w:sz w:val="30"/>
          <w:szCs w:val="32"/>
        </w:rPr>
        <w:t xml:space="preserve"> </w:t>
      </w:r>
      <w:r w:rsidRPr="00FC5178">
        <w:rPr>
          <w:rFonts w:cstheme="minorHAnsi"/>
          <w:b/>
          <w:sz w:val="30"/>
          <w:szCs w:val="32"/>
        </w:rPr>
        <w:t>- Current and future clinical uses and considerations for MI</w:t>
      </w:r>
    </w:p>
    <w:p w14:paraId="4DC7F0C1" w14:textId="77777777" w:rsidR="00A04408" w:rsidRPr="00A04408" w:rsidRDefault="00A04408" w:rsidP="00A04408">
      <w:pPr>
        <w:tabs>
          <w:tab w:val="left" w:pos="1134"/>
        </w:tabs>
        <w:spacing w:after="0" w:line="240" w:lineRule="auto"/>
        <w:rPr>
          <w:rFonts w:cstheme="minorHAnsi"/>
          <w:sz w:val="24"/>
          <w:szCs w:val="32"/>
        </w:rPr>
      </w:pPr>
    </w:p>
    <w:p w14:paraId="0A6BEAF1" w14:textId="77777777" w:rsidR="00A04408" w:rsidRPr="00A04408" w:rsidRDefault="00A04408" w:rsidP="00A04408">
      <w:pPr>
        <w:tabs>
          <w:tab w:val="left" w:pos="1134"/>
        </w:tabs>
        <w:spacing w:after="0" w:line="240" w:lineRule="auto"/>
        <w:rPr>
          <w:rFonts w:cstheme="minorHAnsi"/>
          <w:sz w:val="24"/>
          <w:szCs w:val="32"/>
        </w:rPr>
      </w:pPr>
    </w:p>
    <w:p w14:paraId="0E6C45C0" w14:textId="6958AC96" w:rsidR="002410CE" w:rsidRDefault="00145C99" w:rsidP="00A05134">
      <w:pPr>
        <w:tabs>
          <w:tab w:val="left" w:pos="1418"/>
        </w:tabs>
        <w:spacing w:after="0"/>
        <w:rPr>
          <w:rFonts w:cstheme="minorHAnsi"/>
          <w:sz w:val="28"/>
          <w:szCs w:val="32"/>
        </w:rPr>
      </w:pPr>
      <w:r w:rsidRPr="00FC5178">
        <w:rPr>
          <w:rFonts w:cstheme="minorHAnsi"/>
          <w:sz w:val="28"/>
          <w:szCs w:val="32"/>
        </w:rPr>
        <w:t>12.45</w:t>
      </w:r>
      <w:r w:rsidR="00A05134">
        <w:rPr>
          <w:rFonts w:cstheme="minorHAnsi"/>
          <w:sz w:val="28"/>
          <w:szCs w:val="32"/>
        </w:rPr>
        <w:tab/>
      </w:r>
      <w:r w:rsidR="002410CE" w:rsidRPr="00FC5178">
        <w:rPr>
          <w:rFonts w:cstheme="minorHAnsi"/>
          <w:sz w:val="28"/>
          <w:szCs w:val="32"/>
        </w:rPr>
        <w:t>lunch with opportunities to visit the exhibit</w:t>
      </w:r>
      <w:r w:rsidRPr="00FC5178">
        <w:rPr>
          <w:rFonts w:cstheme="minorHAnsi"/>
          <w:sz w:val="28"/>
          <w:szCs w:val="32"/>
        </w:rPr>
        <w:t>ion, view the posters and network</w:t>
      </w:r>
    </w:p>
    <w:p w14:paraId="6920D652" w14:textId="77777777" w:rsidR="00A04408" w:rsidRPr="00A04408" w:rsidRDefault="00A04408" w:rsidP="00A04408">
      <w:pPr>
        <w:tabs>
          <w:tab w:val="left" w:pos="1134"/>
        </w:tabs>
        <w:spacing w:after="0" w:line="240" w:lineRule="auto"/>
        <w:rPr>
          <w:rFonts w:cstheme="minorHAnsi"/>
          <w:sz w:val="24"/>
          <w:szCs w:val="32"/>
        </w:rPr>
      </w:pPr>
    </w:p>
    <w:p w14:paraId="2BCAFF87" w14:textId="77777777" w:rsidR="00A04408" w:rsidRPr="00A04408" w:rsidRDefault="00A04408" w:rsidP="00A04408">
      <w:pPr>
        <w:tabs>
          <w:tab w:val="left" w:pos="1134"/>
        </w:tabs>
        <w:spacing w:after="0" w:line="240" w:lineRule="auto"/>
        <w:rPr>
          <w:rFonts w:cstheme="minorHAnsi"/>
          <w:sz w:val="24"/>
          <w:szCs w:val="32"/>
        </w:rPr>
      </w:pPr>
    </w:p>
    <w:p w14:paraId="30604C65" w14:textId="2573FCBB" w:rsidR="00145C99" w:rsidRPr="00FC5178" w:rsidRDefault="00145C99" w:rsidP="00060FB3">
      <w:pPr>
        <w:tabs>
          <w:tab w:val="left" w:pos="1134"/>
        </w:tabs>
        <w:spacing w:after="0"/>
        <w:rPr>
          <w:rFonts w:cstheme="minorHAnsi"/>
          <w:b/>
          <w:sz w:val="32"/>
          <w:szCs w:val="32"/>
        </w:rPr>
      </w:pPr>
      <w:r w:rsidRPr="00FC5178">
        <w:rPr>
          <w:rFonts w:cstheme="minorHAnsi"/>
          <w:b/>
          <w:sz w:val="32"/>
          <w:szCs w:val="32"/>
        </w:rPr>
        <w:t>1</w:t>
      </w:r>
      <w:r w:rsidR="006626FC">
        <w:rPr>
          <w:rFonts w:cstheme="minorHAnsi"/>
          <w:b/>
          <w:sz w:val="32"/>
          <w:szCs w:val="32"/>
        </w:rPr>
        <w:t>3</w:t>
      </w:r>
      <w:r w:rsidRPr="00FC5178">
        <w:rPr>
          <w:rFonts w:cstheme="minorHAnsi"/>
          <w:b/>
          <w:sz w:val="32"/>
          <w:szCs w:val="32"/>
        </w:rPr>
        <w:t>.30</w:t>
      </w:r>
      <w:r w:rsidR="00060FB3">
        <w:rPr>
          <w:rFonts w:cstheme="minorHAnsi"/>
          <w:sz w:val="28"/>
          <w:szCs w:val="32"/>
        </w:rPr>
        <w:tab/>
      </w:r>
      <w:r w:rsidRPr="00FC5178">
        <w:rPr>
          <w:rFonts w:cstheme="minorHAnsi"/>
          <w:b/>
          <w:sz w:val="32"/>
          <w:szCs w:val="32"/>
        </w:rPr>
        <w:t xml:space="preserve">Plenary 3: Future training needs </w:t>
      </w:r>
      <w:r w:rsidR="00047409">
        <w:rPr>
          <w:rFonts w:cstheme="minorHAnsi"/>
          <w:b/>
          <w:sz w:val="32"/>
          <w:szCs w:val="32"/>
        </w:rPr>
        <w:t>of</w:t>
      </w:r>
      <w:r w:rsidRPr="00FC5178">
        <w:rPr>
          <w:rFonts w:cstheme="minorHAnsi"/>
          <w:b/>
          <w:sz w:val="32"/>
          <w:szCs w:val="32"/>
        </w:rPr>
        <w:t xml:space="preserve"> the pharmacy workforce</w:t>
      </w:r>
      <w:r w:rsidR="00FF1954">
        <w:rPr>
          <w:rFonts w:cstheme="minorHAnsi"/>
          <w:b/>
          <w:sz w:val="32"/>
          <w:szCs w:val="32"/>
        </w:rPr>
        <w:t xml:space="preserve"> </w:t>
      </w:r>
      <w:r w:rsidRPr="00FC5178">
        <w:rPr>
          <w:rFonts w:cstheme="minorHAnsi"/>
          <w:b/>
          <w:sz w:val="32"/>
          <w:szCs w:val="32"/>
        </w:rPr>
        <w:t>- Worries, concerns and opportunities</w:t>
      </w:r>
    </w:p>
    <w:p w14:paraId="5815A20B" w14:textId="5E4773D3" w:rsidR="00145C99" w:rsidRPr="00047409" w:rsidRDefault="00145C99" w:rsidP="00A04408">
      <w:pPr>
        <w:pStyle w:val="ListParagraph"/>
        <w:numPr>
          <w:ilvl w:val="0"/>
          <w:numId w:val="1"/>
        </w:numPr>
        <w:spacing w:after="0"/>
        <w:ind w:left="851" w:hanging="425"/>
        <w:rPr>
          <w:rFonts w:cstheme="minorHAnsi"/>
          <w:sz w:val="28"/>
          <w:szCs w:val="32"/>
        </w:rPr>
      </w:pPr>
      <w:r w:rsidRPr="00047409">
        <w:rPr>
          <w:rFonts w:cstheme="minorHAnsi"/>
          <w:sz w:val="28"/>
          <w:szCs w:val="32"/>
        </w:rPr>
        <w:t xml:space="preserve">Presentations and panel discussion with representatives from University Pharmacy Schools, regional and Trust based pharmacy training leads and </w:t>
      </w:r>
      <w:r w:rsidR="00047409" w:rsidRPr="00047409">
        <w:rPr>
          <w:rFonts w:cstheme="minorHAnsi"/>
          <w:sz w:val="28"/>
          <w:szCs w:val="32"/>
        </w:rPr>
        <w:t>MI pharmacy professionals</w:t>
      </w:r>
    </w:p>
    <w:p w14:paraId="623AE9E1" w14:textId="5EF58298" w:rsidR="00145C99" w:rsidRPr="00047409" w:rsidRDefault="00145C99" w:rsidP="00A04408">
      <w:pPr>
        <w:pStyle w:val="ListParagraph"/>
        <w:numPr>
          <w:ilvl w:val="0"/>
          <w:numId w:val="1"/>
        </w:numPr>
        <w:spacing w:after="0"/>
        <w:ind w:left="851" w:hanging="425"/>
        <w:rPr>
          <w:rFonts w:cstheme="minorHAnsi"/>
          <w:sz w:val="28"/>
          <w:szCs w:val="32"/>
        </w:rPr>
      </w:pPr>
      <w:r w:rsidRPr="00047409">
        <w:rPr>
          <w:rFonts w:cstheme="minorHAnsi"/>
          <w:sz w:val="28"/>
          <w:szCs w:val="32"/>
        </w:rPr>
        <w:t>Group discussions to share best practice and ideas</w:t>
      </w:r>
    </w:p>
    <w:p w14:paraId="092B58AC" w14:textId="3E9C338F" w:rsidR="00145C99" w:rsidRDefault="00145C99" w:rsidP="00A04408">
      <w:pPr>
        <w:pStyle w:val="ListParagraph"/>
        <w:numPr>
          <w:ilvl w:val="0"/>
          <w:numId w:val="1"/>
        </w:numPr>
        <w:spacing w:after="0"/>
        <w:ind w:left="851" w:hanging="425"/>
        <w:rPr>
          <w:rFonts w:cstheme="minorHAnsi"/>
          <w:sz w:val="28"/>
          <w:szCs w:val="32"/>
        </w:rPr>
      </w:pPr>
      <w:r w:rsidRPr="00047409">
        <w:rPr>
          <w:rFonts w:cstheme="minorHAnsi"/>
          <w:sz w:val="28"/>
          <w:szCs w:val="32"/>
        </w:rPr>
        <w:t xml:space="preserve">Opportunities to questions experts and contribute to plans for future UKMi </w:t>
      </w:r>
      <w:r w:rsidR="00047409" w:rsidRPr="00047409">
        <w:rPr>
          <w:rFonts w:cstheme="minorHAnsi"/>
          <w:sz w:val="28"/>
          <w:szCs w:val="32"/>
        </w:rPr>
        <w:t xml:space="preserve">and other </w:t>
      </w:r>
      <w:r w:rsidRPr="00047409">
        <w:rPr>
          <w:rFonts w:cstheme="minorHAnsi"/>
          <w:sz w:val="28"/>
          <w:szCs w:val="32"/>
        </w:rPr>
        <w:t>outputs</w:t>
      </w:r>
    </w:p>
    <w:p w14:paraId="25B99B90" w14:textId="77777777" w:rsidR="00A04408" w:rsidRPr="00A04408" w:rsidRDefault="00A04408" w:rsidP="00A04408">
      <w:pPr>
        <w:tabs>
          <w:tab w:val="left" w:pos="1134"/>
        </w:tabs>
        <w:spacing w:after="0" w:line="240" w:lineRule="auto"/>
        <w:rPr>
          <w:rFonts w:cstheme="minorHAnsi"/>
          <w:sz w:val="24"/>
          <w:szCs w:val="32"/>
        </w:rPr>
      </w:pPr>
    </w:p>
    <w:p w14:paraId="5C919BA8" w14:textId="77777777" w:rsidR="00A04408" w:rsidRPr="00A04408" w:rsidRDefault="00A04408" w:rsidP="00A04408">
      <w:pPr>
        <w:tabs>
          <w:tab w:val="left" w:pos="1134"/>
        </w:tabs>
        <w:spacing w:after="0" w:line="240" w:lineRule="auto"/>
        <w:rPr>
          <w:rFonts w:cstheme="minorHAnsi"/>
          <w:sz w:val="24"/>
          <w:szCs w:val="32"/>
        </w:rPr>
      </w:pPr>
    </w:p>
    <w:p w14:paraId="44A6FB81" w14:textId="1468DD11" w:rsidR="00145C99" w:rsidRPr="00FC5178" w:rsidRDefault="006626FC" w:rsidP="00060FB3">
      <w:pPr>
        <w:tabs>
          <w:tab w:val="left" w:pos="993"/>
        </w:tabs>
        <w:spacing w:after="0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15</w:t>
      </w:r>
      <w:r w:rsidR="00145C99" w:rsidRPr="00FC5178">
        <w:rPr>
          <w:rFonts w:cstheme="minorHAnsi"/>
          <w:b/>
          <w:sz w:val="32"/>
          <w:szCs w:val="32"/>
        </w:rPr>
        <w:t>.30</w:t>
      </w:r>
      <w:r w:rsidR="00060FB3">
        <w:rPr>
          <w:rFonts w:cstheme="minorHAnsi"/>
          <w:sz w:val="28"/>
          <w:szCs w:val="32"/>
        </w:rPr>
        <w:tab/>
      </w:r>
      <w:r w:rsidR="00145C99" w:rsidRPr="00FC5178">
        <w:rPr>
          <w:rFonts w:cstheme="minorHAnsi"/>
          <w:b/>
          <w:sz w:val="32"/>
          <w:szCs w:val="32"/>
        </w:rPr>
        <w:t>Conference closing remarks</w:t>
      </w:r>
    </w:p>
    <w:sectPr w:rsidR="00145C99" w:rsidRPr="00FC5178" w:rsidSect="00A04408">
      <w:headerReference w:type="default" r:id="rId8"/>
      <w:pgSz w:w="11906" w:h="16838"/>
      <w:pgMar w:top="1134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BC01F" w14:textId="77777777" w:rsidR="00047409" w:rsidRDefault="00047409" w:rsidP="00047409">
      <w:pPr>
        <w:spacing w:after="0" w:line="240" w:lineRule="auto"/>
      </w:pPr>
      <w:r>
        <w:separator/>
      </w:r>
    </w:p>
  </w:endnote>
  <w:endnote w:type="continuationSeparator" w:id="0">
    <w:p w14:paraId="21BAE6B9" w14:textId="77777777" w:rsidR="00047409" w:rsidRDefault="00047409" w:rsidP="00047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B92089" w14:textId="77777777" w:rsidR="00047409" w:rsidRDefault="00047409" w:rsidP="00047409">
      <w:pPr>
        <w:spacing w:after="0" w:line="240" w:lineRule="auto"/>
      </w:pPr>
      <w:r>
        <w:separator/>
      </w:r>
    </w:p>
  </w:footnote>
  <w:footnote w:type="continuationSeparator" w:id="0">
    <w:p w14:paraId="57789438" w14:textId="77777777" w:rsidR="00047409" w:rsidRDefault="00047409" w:rsidP="00047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BB3A0" w14:textId="306FC314" w:rsidR="00047409" w:rsidRDefault="00047409" w:rsidP="00047409">
    <w:pPr>
      <w:tabs>
        <w:tab w:val="left" w:pos="3969"/>
      </w:tabs>
      <w:spacing w:line="240" w:lineRule="auto"/>
      <w:jc w:val="center"/>
      <w:rPr>
        <w:rFonts w:cstheme="minorHAnsi"/>
        <w:b/>
        <w:sz w:val="32"/>
        <w:szCs w:val="32"/>
      </w:rPr>
    </w:pPr>
    <w:r w:rsidRPr="00FC5178">
      <w:rPr>
        <w:rFonts w:cstheme="minorHAnsi"/>
        <w:b/>
        <w:noProof/>
        <w:sz w:val="32"/>
        <w:szCs w:val="32"/>
        <w:lang w:eastAsia="en-GB"/>
      </w:rPr>
      <w:drawing>
        <wp:anchor distT="0" distB="0" distL="114300" distR="114300" simplePos="0" relativeHeight="251659264" behindDoc="0" locked="0" layoutInCell="1" allowOverlap="1" wp14:anchorId="2C2AE6D6" wp14:editId="04E66654">
          <wp:simplePos x="0" y="0"/>
          <wp:positionH relativeFrom="column">
            <wp:posOffset>5324475</wp:posOffset>
          </wp:positionH>
          <wp:positionV relativeFrom="paragraph">
            <wp:posOffset>-386715</wp:posOffset>
          </wp:positionV>
          <wp:extent cx="920115" cy="518795"/>
          <wp:effectExtent l="0" t="0" r="0" b="0"/>
          <wp:wrapNone/>
          <wp:docPr id="10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5187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5178">
      <w:rPr>
        <w:rFonts w:cstheme="minorHAnsi"/>
        <w:b/>
        <w:sz w:val="32"/>
        <w:szCs w:val="32"/>
      </w:rPr>
      <w:t>50th</w:t>
    </w:r>
    <w:r w:rsidRPr="009039FC">
      <w:rPr>
        <w:rFonts w:cstheme="minorHAnsi"/>
        <w:b/>
        <w:sz w:val="32"/>
        <w:szCs w:val="32"/>
      </w:rPr>
      <w:t xml:space="preserve"> Annual UKMi conference</w:t>
    </w:r>
  </w:p>
  <w:p w14:paraId="6BE6FF3A" w14:textId="77777777" w:rsidR="00047409" w:rsidRPr="009039FC" w:rsidRDefault="00047409" w:rsidP="00047409">
    <w:pPr>
      <w:spacing w:line="240" w:lineRule="auto"/>
      <w:jc w:val="center"/>
      <w:rPr>
        <w:rFonts w:cstheme="minorHAnsi"/>
        <w:b/>
        <w:sz w:val="32"/>
        <w:szCs w:val="32"/>
      </w:rPr>
    </w:pPr>
    <w:r>
      <w:rPr>
        <w:rFonts w:cstheme="minorHAnsi"/>
        <w:b/>
        <w:sz w:val="32"/>
        <w:szCs w:val="32"/>
      </w:rPr>
      <w:t>Fifty years young — Back to the Future</w:t>
    </w:r>
  </w:p>
  <w:p w14:paraId="7063639D" w14:textId="5A309B5F" w:rsidR="00047409" w:rsidRPr="00047409" w:rsidRDefault="00047409" w:rsidP="00047409">
    <w:pPr>
      <w:spacing w:after="0" w:line="240" w:lineRule="auto"/>
      <w:jc w:val="center"/>
      <w:rPr>
        <w:rFonts w:cstheme="minorHAnsi"/>
        <w:b/>
        <w:sz w:val="32"/>
        <w:szCs w:val="32"/>
      </w:rPr>
    </w:pPr>
    <w:r>
      <w:rPr>
        <w:rFonts w:cstheme="minorHAnsi"/>
        <w:b/>
        <w:sz w:val="32"/>
        <w:szCs w:val="32"/>
      </w:rPr>
      <w:t xml:space="preserve">Cardiff City Stadium </w:t>
    </w:r>
    <w:r w:rsidRPr="009039FC">
      <w:rPr>
        <w:rFonts w:cstheme="minorHAnsi"/>
        <w:b/>
        <w:sz w:val="32"/>
        <w:szCs w:val="32"/>
      </w:rPr>
      <w:t>2</w:t>
    </w:r>
    <w:r>
      <w:rPr>
        <w:rFonts w:cstheme="minorHAnsi"/>
        <w:b/>
        <w:sz w:val="32"/>
        <w:szCs w:val="32"/>
      </w:rPr>
      <w:t>3</w:t>
    </w:r>
    <w:r w:rsidRPr="00FC5178">
      <w:rPr>
        <w:rFonts w:cstheme="minorHAnsi"/>
        <w:b/>
        <w:sz w:val="32"/>
        <w:szCs w:val="32"/>
      </w:rPr>
      <w:t>rd</w:t>
    </w:r>
    <w:r>
      <w:rPr>
        <w:rFonts w:cstheme="minorHAnsi"/>
        <w:b/>
        <w:sz w:val="32"/>
        <w:szCs w:val="32"/>
      </w:rPr>
      <w:t>-24</w:t>
    </w:r>
    <w:r w:rsidRPr="00FC5178">
      <w:rPr>
        <w:rFonts w:cstheme="minorHAnsi"/>
        <w:b/>
        <w:sz w:val="32"/>
        <w:szCs w:val="32"/>
      </w:rPr>
      <w:t>th</w:t>
    </w:r>
    <w:r>
      <w:rPr>
        <w:rFonts w:cstheme="minorHAnsi"/>
        <w:b/>
        <w:sz w:val="32"/>
        <w:szCs w:val="32"/>
      </w:rPr>
      <w:t xml:space="preserve"> January</w:t>
    </w:r>
    <w:r w:rsidRPr="009039FC">
      <w:rPr>
        <w:rFonts w:cstheme="minorHAnsi"/>
        <w:b/>
        <w:sz w:val="32"/>
        <w:szCs w:val="32"/>
      </w:rPr>
      <w:t xml:space="preserve"> 202</w:t>
    </w:r>
    <w:r>
      <w:rPr>
        <w:rFonts w:cstheme="minorHAnsi"/>
        <w:b/>
        <w:sz w:val="32"/>
        <w:szCs w:val="32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37408"/>
    <w:multiLevelType w:val="hybridMultilevel"/>
    <w:tmpl w:val="3FE6BB40"/>
    <w:lvl w:ilvl="0" w:tplc="08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BB1"/>
    <w:rsid w:val="00034492"/>
    <w:rsid w:val="00047409"/>
    <w:rsid w:val="00060FB3"/>
    <w:rsid w:val="000B3236"/>
    <w:rsid w:val="00145C99"/>
    <w:rsid w:val="001F4A3C"/>
    <w:rsid w:val="002410CE"/>
    <w:rsid w:val="00251A28"/>
    <w:rsid w:val="003020C8"/>
    <w:rsid w:val="0033667B"/>
    <w:rsid w:val="00470BB1"/>
    <w:rsid w:val="004C364C"/>
    <w:rsid w:val="004D0749"/>
    <w:rsid w:val="004F4DE7"/>
    <w:rsid w:val="00527328"/>
    <w:rsid w:val="006626FC"/>
    <w:rsid w:val="00693435"/>
    <w:rsid w:val="006A45F9"/>
    <w:rsid w:val="009039FC"/>
    <w:rsid w:val="009525FD"/>
    <w:rsid w:val="009A73BB"/>
    <w:rsid w:val="009B2C9A"/>
    <w:rsid w:val="009E10C3"/>
    <w:rsid w:val="00A04408"/>
    <w:rsid w:val="00A05134"/>
    <w:rsid w:val="00AB7BD5"/>
    <w:rsid w:val="00AF5F27"/>
    <w:rsid w:val="00BC07B1"/>
    <w:rsid w:val="00BF008E"/>
    <w:rsid w:val="00D6746B"/>
    <w:rsid w:val="00D928B6"/>
    <w:rsid w:val="00E244B5"/>
    <w:rsid w:val="00E27A97"/>
    <w:rsid w:val="00F50AED"/>
    <w:rsid w:val="00FC5178"/>
    <w:rsid w:val="00FF1954"/>
    <w:rsid w:val="00FF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D1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BB1"/>
  </w:style>
  <w:style w:type="paragraph" w:styleId="Heading1">
    <w:name w:val="heading 1"/>
    <w:basedOn w:val="Normal"/>
    <w:next w:val="Normal"/>
    <w:link w:val="Heading1Char"/>
    <w:uiPriority w:val="9"/>
    <w:qFormat/>
    <w:rsid w:val="006934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70BB1"/>
    <w:pPr>
      <w:spacing w:after="0" w:line="240" w:lineRule="auto"/>
    </w:pPr>
    <w:rPr>
      <w:rFonts w:ascii="Calibri" w:eastAsia="Calibri" w:hAnsi="Calibri" w:cs="Calibri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70B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B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BB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BB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B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BB1"/>
    <w:rPr>
      <w:b/>
      <w:bCs/>
      <w:sz w:val="20"/>
      <w:szCs w:val="20"/>
    </w:rPr>
  </w:style>
  <w:style w:type="character" w:customStyle="1" w:styleId="mark95soni9ey">
    <w:name w:val="mark95soni9ey"/>
    <w:basedOn w:val="DefaultParagraphFont"/>
    <w:rsid w:val="009A73BB"/>
  </w:style>
  <w:style w:type="character" w:styleId="Hyperlink">
    <w:name w:val="Hyperlink"/>
    <w:basedOn w:val="DefaultParagraphFont"/>
    <w:uiPriority w:val="99"/>
    <w:unhideWhenUsed/>
    <w:rsid w:val="00AB7BD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934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474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7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409"/>
  </w:style>
  <w:style w:type="paragraph" w:styleId="Footer">
    <w:name w:val="footer"/>
    <w:basedOn w:val="Normal"/>
    <w:link w:val="FooterChar"/>
    <w:uiPriority w:val="99"/>
    <w:unhideWhenUsed/>
    <w:rsid w:val="00047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4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BB1"/>
  </w:style>
  <w:style w:type="paragraph" w:styleId="Heading1">
    <w:name w:val="heading 1"/>
    <w:basedOn w:val="Normal"/>
    <w:next w:val="Normal"/>
    <w:link w:val="Heading1Char"/>
    <w:uiPriority w:val="9"/>
    <w:qFormat/>
    <w:rsid w:val="006934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70BB1"/>
    <w:pPr>
      <w:spacing w:after="0" w:line="240" w:lineRule="auto"/>
    </w:pPr>
    <w:rPr>
      <w:rFonts w:ascii="Calibri" w:eastAsia="Calibri" w:hAnsi="Calibri" w:cs="Calibri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70B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B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BB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BB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B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BB1"/>
    <w:rPr>
      <w:b/>
      <w:bCs/>
      <w:sz w:val="20"/>
      <w:szCs w:val="20"/>
    </w:rPr>
  </w:style>
  <w:style w:type="character" w:customStyle="1" w:styleId="mark95soni9ey">
    <w:name w:val="mark95soni9ey"/>
    <w:basedOn w:val="DefaultParagraphFont"/>
    <w:rsid w:val="009A73BB"/>
  </w:style>
  <w:style w:type="character" w:styleId="Hyperlink">
    <w:name w:val="Hyperlink"/>
    <w:basedOn w:val="DefaultParagraphFont"/>
    <w:uiPriority w:val="99"/>
    <w:unhideWhenUsed/>
    <w:rsid w:val="00AB7BD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934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474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7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409"/>
  </w:style>
  <w:style w:type="paragraph" w:styleId="Footer">
    <w:name w:val="footer"/>
    <w:basedOn w:val="Normal"/>
    <w:link w:val="FooterChar"/>
    <w:uiPriority w:val="99"/>
    <w:unhideWhenUsed/>
    <w:rsid w:val="00047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9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Of Leicester NHS Trust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VChapman</dc:creator>
  <cp:lastModifiedBy>vchapman</cp:lastModifiedBy>
  <cp:revision>3</cp:revision>
  <dcterms:created xsi:type="dcterms:W3CDTF">2024-11-20T11:17:00Z</dcterms:created>
  <dcterms:modified xsi:type="dcterms:W3CDTF">2024-11-29T11:18:00Z</dcterms:modified>
</cp:coreProperties>
</file>